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21" w:rsidRDefault="00332E5F" w:rsidP="006C2EFC">
      <w:pPr>
        <w:jc w:val="center"/>
        <w:rPr>
          <w:rFonts w:ascii="Times New Roman" w:hAnsi="Times New Roman"/>
        </w:rPr>
      </w:pPr>
      <w:r w:rsidRPr="006C2EFC">
        <w:rPr>
          <w:rFonts w:ascii="Times New Roman" w:hAnsi="Times New Roman"/>
        </w:rPr>
        <w:t>МИНИСТЕ</w:t>
      </w:r>
      <w:r w:rsidR="00410E21">
        <w:rPr>
          <w:rFonts w:ascii="Times New Roman" w:hAnsi="Times New Roman"/>
        </w:rPr>
        <w:t xml:space="preserve">РСТВО </w:t>
      </w:r>
      <w:r w:rsidRPr="006C2EFC">
        <w:rPr>
          <w:rFonts w:ascii="Times New Roman" w:hAnsi="Times New Roman"/>
        </w:rPr>
        <w:t xml:space="preserve"> ОБРАЗОВ</w:t>
      </w:r>
      <w:r w:rsidR="00193750">
        <w:rPr>
          <w:rFonts w:ascii="Times New Roman" w:hAnsi="Times New Roman"/>
        </w:rPr>
        <w:t>А</w:t>
      </w:r>
      <w:r w:rsidRPr="006C2EFC">
        <w:rPr>
          <w:rFonts w:ascii="Times New Roman" w:hAnsi="Times New Roman"/>
        </w:rPr>
        <w:t>НИЯ</w:t>
      </w:r>
      <w:r w:rsidR="00410E21">
        <w:rPr>
          <w:rFonts w:ascii="Times New Roman" w:hAnsi="Times New Roman"/>
        </w:rPr>
        <w:t xml:space="preserve">  И МОЛОДЕЖНОЙ ПОЛИТИКИ</w:t>
      </w:r>
    </w:p>
    <w:p w:rsidR="00332E5F" w:rsidRPr="006C2EFC" w:rsidRDefault="00332E5F" w:rsidP="006C2EFC">
      <w:pPr>
        <w:jc w:val="center"/>
        <w:rPr>
          <w:rFonts w:ascii="Times New Roman" w:hAnsi="Times New Roman"/>
        </w:rPr>
      </w:pPr>
      <w:r w:rsidRPr="006C2EFC">
        <w:rPr>
          <w:rFonts w:ascii="Times New Roman" w:hAnsi="Times New Roman"/>
        </w:rPr>
        <w:t xml:space="preserve"> СВЕРДЛОВСКОЙ ОБЛАСТИ</w:t>
      </w:r>
    </w:p>
    <w:p w:rsidR="00332E5F" w:rsidRPr="006C2EFC" w:rsidRDefault="00332E5F" w:rsidP="006C2EFC">
      <w:pPr>
        <w:jc w:val="center"/>
        <w:rPr>
          <w:rFonts w:ascii="Times New Roman" w:hAnsi="Times New Roman"/>
        </w:rPr>
      </w:pPr>
      <w:r w:rsidRPr="006C2EFC">
        <w:rPr>
          <w:rFonts w:ascii="Times New Roman" w:hAnsi="Times New Roman"/>
        </w:rPr>
        <w:t xml:space="preserve">Государственное казенное общеобразовательное учреждение  Свердловской области, «Сысертская школа – интернат, реализующая адаптированные основные общеобразовательные программы» </w:t>
      </w:r>
    </w:p>
    <w:p w:rsidR="00332E5F" w:rsidRDefault="005C0BD3" w:rsidP="006C2EFC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6pt;margin-top:12pt;width:180pt;height:95.25pt;z-index:2" strokecolor="white">
            <v:textbox>
              <w:txbxContent>
                <w:p w:rsidR="00332E5F" w:rsidRPr="006C2EFC" w:rsidRDefault="00332E5F" w:rsidP="006C2EFC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C2EFC">
                    <w:rPr>
                      <w:rFonts w:ascii="Times New Roman" w:hAnsi="Times New Roman"/>
                    </w:rPr>
                    <w:t>УТВЕРЖДАЮ:</w:t>
                  </w:r>
                </w:p>
                <w:p w:rsidR="00332E5F" w:rsidRPr="006C2EFC" w:rsidRDefault="00332E5F" w:rsidP="006C2EFC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C2EFC">
                    <w:rPr>
                      <w:rFonts w:ascii="Times New Roman" w:hAnsi="Times New Roman"/>
                    </w:rPr>
                    <w:t xml:space="preserve">Директор ГКОУ </w:t>
                  </w:r>
                  <w:proofErr w:type="gramStart"/>
                  <w:r w:rsidRPr="006C2EFC">
                    <w:rPr>
                      <w:rFonts w:ascii="Times New Roman" w:hAnsi="Times New Roman"/>
                    </w:rPr>
                    <w:t>СО</w:t>
                  </w:r>
                  <w:proofErr w:type="gramEnd"/>
                  <w:r w:rsidRPr="006C2EF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332E5F" w:rsidRPr="006C2EFC" w:rsidRDefault="00332E5F" w:rsidP="006C2EFC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C2EFC">
                    <w:rPr>
                      <w:rFonts w:ascii="Times New Roman" w:hAnsi="Times New Roman"/>
                    </w:rPr>
                    <w:t>«Сысертская школа - интернат»</w:t>
                  </w:r>
                </w:p>
                <w:p w:rsidR="00332E5F" w:rsidRPr="006C2EFC" w:rsidRDefault="00332E5F" w:rsidP="006C2EFC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C2EFC">
                    <w:rPr>
                      <w:rFonts w:ascii="Times New Roman" w:hAnsi="Times New Roman"/>
                    </w:rPr>
                    <w:t>_____________ В.Д. Фрик</w:t>
                  </w:r>
                </w:p>
                <w:p w:rsidR="00332E5F" w:rsidRPr="005F4A51" w:rsidRDefault="00332E5F" w:rsidP="006C2EFC">
                  <w:pPr>
                    <w:jc w:val="both"/>
                  </w:pPr>
                  <w:r>
                    <w:t xml:space="preserve">«____» ________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>
                      <w:t>2019 г</w:t>
                    </w:r>
                  </w:smartTag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-45pt;margin-top:21pt;width:3in;height:122.25pt;z-index:3" strokecolor="white">
            <v:textbox>
              <w:txbxContent>
                <w:p w:rsidR="00332E5F" w:rsidRPr="006C2EFC" w:rsidRDefault="00332E5F" w:rsidP="006C2EF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2EFC">
                    <w:rPr>
                      <w:rFonts w:ascii="Times New Roman" w:hAnsi="Times New Roman"/>
                      <w:sz w:val="20"/>
                      <w:szCs w:val="20"/>
                    </w:rPr>
                    <w:t>СОГЛАСОВАНО:</w:t>
                  </w:r>
                </w:p>
                <w:p w:rsidR="00332E5F" w:rsidRPr="006C2EFC" w:rsidRDefault="00332E5F" w:rsidP="006C2EF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2EFC">
                    <w:rPr>
                      <w:rFonts w:ascii="Times New Roman" w:hAnsi="Times New Roman"/>
                      <w:sz w:val="20"/>
                      <w:szCs w:val="20"/>
                    </w:rPr>
                    <w:t>Школьным ме</w:t>
                  </w:r>
                  <w:r w:rsidR="005C0BD3">
                    <w:rPr>
                      <w:rFonts w:ascii="Times New Roman" w:hAnsi="Times New Roman"/>
                      <w:sz w:val="20"/>
                      <w:szCs w:val="20"/>
                    </w:rPr>
                    <w:t>тодическим объединением воспитателей</w:t>
                  </w:r>
                </w:p>
                <w:p w:rsidR="00332E5F" w:rsidRPr="006C2EFC" w:rsidRDefault="00332E5F" w:rsidP="006C2EF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2EFC">
                    <w:rPr>
                      <w:rFonts w:ascii="Times New Roman" w:hAnsi="Times New Roman"/>
                      <w:sz w:val="20"/>
                      <w:szCs w:val="20"/>
                    </w:rPr>
                    <w:t xml:space="preserve"> «____» ________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6C2EFC">
                      <w:rPr>
                        <w:rFonts w:ascii="Times New Roman" w:hAnsi="Times New Roman"/>
                        <w:sz w:val="20"/>
                        <w:szCs w:val="20"/>
                      </w:rPr>
                      <w:t>2019 г</w:t>
                    </w:r>
                  </w:smartTag>
                  <w:r w:rsidRPr="006C2EFC">
                    <w:rPr>
                      <w:rFonts w:ascii="Times New Roman" w:hAnsi="Times New Roman"/>
                      <w:sz w:val="20"/>
                      <w:szCs w:val="20"/>
                    </w:rPr>
                    <w:t xml:space="preserve">.  </w:t>
                  </w:r>
                </w:p>
                <w:p w:rsidR="00332E5F" w:rsidRPr="005C0BD3" w:rsidRDefault="00332E5F" w:rsidP="006C2EFC">
                  <w:pPr>
                    <w:jc w:val="both"/>
                    <w:rPr>
                      <w:rFonts w:ascii="Times New Roman" w:hAnsi="Times New Roman"/>
                    </w:rPr>
                  </w:pPr>
                  <w:r w:rsidRPr="005C0BD3">
                    <w:rPr>
                      <w:rFonts w:ascii="Times New Roman" w:hAnsi="Times New Roman"/>
                    </w:rPr>
                    <w:t>Протокол № ____ от «__» ______ 2019</w:t>
                  </w:r>
                </w:p>
                <w:p w:rsidR="00332E5F" w:rsidRDefault="00332E5F" w:rsidP="006C2EFC">
                  <w:pPr>
                    <w:jc w:val="both"/>
                  </w:pPr>
                </w:p>
                <w:p w:rsidR="00332E5F" w:rsidRDefault="00332E5F" w:rsidP="006C2EFC">
                  <w:pPr>
                    <w:jc w:val="both"/>
                  </w:pPr>
                </w:p>
                <w:p w:rsidR="00332E5F" w:rsidRDefault="00332E5F" w:rsidP="006C2EFC">
                  <w:pPr>
                    <w:jc w:val="both"/>
                  </w:pPr>
                </w:p>
                <w:p w:rsidR="00332E5F" w:rsidRPr="005F4A51" w:rsidRDefault="00332E5F" w:rsidP="006C2EFC">
                  <w:pPr>
                    <w:jc w:val="both"/>
                  </w:pPr>
                </w:p>
              </w:txbxContent>
            </v:textbox>
          </v:shape>
        </w:pict>
      </w:r>
      <w:r>
        <w:pict>
          <v:group id="_x0000_s1028" editas="canvas" style="width:207pt;height:54pt;mso-position-horizontal-relative:char;mso-position-vertical-relative:line" coordorigin="6234,3871" coordsize="3247,8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6234;top:3871;width:3247;height:836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332E5F" w:rsidRDefault="00332E5F" w:rsidP="006C2EFC">
      <w:pPr>
        <w:jc w:val="center"/>
      </w:pPr>
    </w:p>
    <w:p w:rsidR="00332E5F" w:rsidRDefault="00332E5F" w:rsidP="006C2EFC"/>
    <w:p w:rsidR="00332E5F" w:rsidRDefault="00332E5F" w:rsidP="006C2EFC"/>
    <w:p w:rsidR="00332E5F" w:rsidRDefault="00332E5F" w:rsidP="006C2EFC"/>
    <w:p w:rsidR="00332E5F" w:rsidRDefault="00332E5F" w:rsidP="006C2EFC"/>
    <w:p w:rsidR="00332E5F" w:rsidRPr="006C2EFC" w:rsidRDefault="00332E5F" w:rsidP="006C2EF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EFC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332E5F" w:rsidRPr="006C2EFC" w:rsidRDefault="00332E5F" w:rsidP="006C2EF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EFC">
        <w:rPr>
          <w:rFonts w:ascii="Times New Roman" w:hAnsi="Times New Roman"/>
          <w:b/>
          <w:sz w:val="28"/>
          <w:szCs w:val="28"/>
        </w:rPr>
        <w:t>педагога  дополнительного образования</w:t>
      </w:r>
    </w:p>
    <w:p w:rsidR="00332E5F" w:rsidRPr="006C2EFC" w:rsidRDefault="00332E5F" w:rsidP="006C2EF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EFC">
        <w:rPr>
          <w:rFonts w:ascii="Times New Roman" w:hAnsi="Times New Roman"/>
          <w:b/>
          <w:sz w:val="28"/>
          <w:szCs w:val="28"/>
        </w:rPr>
        <w:t>на 2019-2020 учебный год</w:t>
      </w:r>
    </w:p>
    <w:p w:rsidR="00332E5F" w:rsidRPr="006C2EFC" w:rsidRDefault="00332E5F" w:rsidP="006C2EF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EFC">
        <w:rPr>
          <w:rFonts w:ascii="Times New Roman" w:hAnsi="Times New Roman"/>
          <w:b/>
          <w:sz w:val="28"/>
          <w:szCs w:val="28"/>
        </w:rPr>
        <w:t>Кружок «</w:t>
      </w:r>
      <w:proofErr w:type="spellStart"/>
      <w:r w:rsidRPr="006C2EFC">
        <w:rPr>
          <w:rFonts w:ascii="Times New Roman" w:hAnsi="Times New Roman"/>
          <w:b/>
          <w:sz w:val="28"/>
          <w:szCs w:val="28"/>
        </w:rPr>
        <w:t>Рисовашка</w:t>
      </w:r>
      <w:proofErr w:type="spellEnd"/>
      <w:r w:rsidRPr="006C2EFC">
        <w:rPr>
          <w:rFonts w:ascii="Times New Roman" w:hAnsi="Times New Roman"/>
          <w:b/>
          <w:sz w:val="28"/>
          <w:szCs w:val="28"/>
        </w:rPr>
        <w:t>»</w:t>
      </w:r>
    </w:p>
    <w:p w:rsidR="00332E5F" w:rsidRPr="006C2EFC" w:rsidRDefault="00332E5F" w:rsidP="006C2EF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E5F" w:rsidRDefault="00332E5F" w:rsidP="006C2EFC">
      <w:pPr>
        <w:spacing w:line="360" w:lineRule="auto"/>
        <w:jc w:val="center"/>
        <w:rPr>
          <w:b/>
          <w:sz w:val="28"/>
          <w:szCs w:val="28"/>
        </w:rPr>
      </w:pPr>
    </w:p>
    <w:p w:rsidR="00332E5F" w:rsidRDefault="00332E5F" w:rsidP="006C2EFC">
      <w:pPr>
        <w:spacing w:line="360" w:lineRule="auto"/>
        <w:jc w:val="center"/>
        <w:rPr>
          <w:b/>
          <w:sz w:val="28"/>
          <w:szCs w:val="28"/>
        </w:rPr>
      </w:pPr>
    </w:p>
    <w:p w:rsidR="00332E5F" w:rsidRPr="006C2EFC" w:rsidRDefault="00332E5F" w:rsidP="006C2EFC">
      <w:pPr>
        <w:spacing w:line="360" w:lineRule="auto"/>
        <w:jc w:val="right"/>
        <w:rPr>
          <w:rFonts w:ascii="Times New Roman" w:hAnsi="Times New Roman"/>
        </w:rPr>
      </w:pPr>
      <w:r w:rsidRPr="006C2EFC">
        <w:rPr>
          <w:rFonts w:ascii="Times New Roman" w:hAnsi="Times New Roman"/>
        </w:rPr>
        <w:t>Разработчик программы:</w:t>
      </w:r>
    </w:p>
    <w:p w:rsidR="00332E5F" w:rsidRPr="006C2EFC" w:rsidRDefault="00332E5F" w:rsidP="006C2EFC">
      <w:pPr>
        <w:spacing w:line="360" w:lineRule="auto"/>
        <w:jc w:val="right"/>
        <w:rPr>
          <w:rFonts w:ascii="Times New Roman" w:hAnsi="Times New Roman"/>
        </w:rPr>
      </w:pPr>
      <w:proofErr w:type="spellStart"/>
      <w:r w:rsidRPr="006C2EFC">
        <w:rPr>
          <w:rFonts w:ascii="Times New Roman" w:hAnsi="Times New Roman"/>
        </w:rPr>
        <w:t>Баймиева</w:t>
      </w:r>
      <w:proofErr w:type="spellEnd"/>
      <w:r w:rsidRPr="006C2EFC">
        <w:rPr>
          <w:rFonts w:ascii="Times New Roman" w:hAnsi="Times New Roman"/>
        </w:rPr>
        <w:t xml:space="preserve"> Н.Д.   </w:t>
      </w:r>
    </w:p>
    <w:p w:rsidR="00332E5F" w:rsidRDefault="00332E5F" w:rsidP="006C2EFC">
      <w:pPr>
        <w:spacing w:line="360" w:lineRule="auto"/>
        <w:jc w:val="right"/>
      </w:pPr>
    </w:p>
    <w:p w:rsidR="00332E5F" w:rsidRDefault="00332E5F" w:rsidP="006C2EFC">
      <w:pPr>
        <w:spacing w:line="360" w:lineRule="auto"/>
        <w:jc w:val="right"/>
      </w:pPr>
    </w:p>
    <w:p w:rsidR="00332E5F" w:rsidRDefault="00332E5F" w:rsidP="006C2EFC">
      <w:pPr>
        <w:spacing w:line="360" w:lineRule="auto"/>
        <w:jc w:val="right"/>
      </w:pPr>
    </w:p>
    <w:p w:rsidR="00332E5F" w:rsidRDefault="00332E5F" w:rsidP="006C2EFC">
      <w:pPr>
        <w:spacing w:line="240" w:lineRule="auto"/>
        <w:jc w:val="center"/>
        <w:rPr>
          <w:rFonts w:ascii="Times New Roman" w:hAnsi="Times New Roman"/>
        </w:rPr>
      </w:pPr>
    </w:p>
    <w:p w:rsidR="00332E5F" w:rsidRPr="006C2EFC" w:rsidRDefault="00332E5F" w:rsidP="006C2EFC">
      <w:pPr>
        <w:spacing w:line="240" w:lineRule="auto"/>
        <w:jc w:val="center"/>
        <w:rPr>
          <w:rFonts w:ascii="Times New Roman" w:hAnsi="Times New Roman"/>
        </w:rPr>
      </w:pPr>
      <w:r w:rsidRPr="006C2EFC">
        <w:rPr>
          <w:rFonts w:ascii="Times New Roman" w:hAnsi="Times New Roman"/>
        </w:rPr>
        <w:t xml:space="preserve">г. Сысерть, </w:t>
      </w:r>
    </w:p>
    <w:p w:rsidR="00332E5F" w:rsidRPr="006C2EFC" w:rsidRDefault="00332E5F" w:rsidP="006C2EFC">
      <w:pPr>
        <w:spacing w:line="240" w:lineRule="auto"/>
        <w:jc w:val="center"/>
        <w:rPr>
          <w:rFonts w:ascii="Times New Roman" w:hAnsi="Times New Roman"/>
        </w:rPr>
      </w:pPr>
      <w:r w:rsidRPr="006C2EFC">
        <w:rPr>
          <w:rFonts w:ascii="Times New Roman" w:hAnsi="Times New Roman"/>
        </w:rPr>
        <w:t>п. Школьный</w:t>
      </w:r>
    </w:p>
    <w:p w:rsidR="00332E5F" w:rsidRPr="006C2EFC" w:rsidRDefault="00332E5F" w:rsidP="006C2EFC">
      <w:pPr>
        <w:spacing w:line="240" w:lineRule="auto"/>
        <w:jc w:val="center"/>
        <w:rPr>
          <w:rFonts w:ascii="Times New Roman" w:hAnsi="Times New Roman"/>
        </w:rPr>
      </w:pPr>
      <w:r w:rsidRPr="006C2EFC">
        <w:rPr>
          <w:rFonts w:ascii="Times New Roman" w:hAnsi="Times New Roman"/>
        </w:rPr>
        <w:t>2019 год</w:t>
      </w:r>
    </w:p>
    <w:p w:rsidR="00332E5F" w:rsidRPr="000C3650" w:rsidRDefault="00332E5F" w:rsidP="008607B0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C3650">
        <w:rPr>
          <w:rFonts w:ascii="Times New Roman" w:hAnsi="Times New Roman"/>
          <w:b/>
          <w:sz w:val="24"/>
          <w:szCs w:val="24"/>
        </w:rPr>
        <w:lastRenderedPageBreak/>
        <w:t>Программа дополнительного</w:t>
      </w:r>
      <w:r w:rsidR="005C0BD3">
        <w:rPr>
          <w:rFonts w:ascii="Times New Roman" w:hAnsi="Times New Roman"/>
          <w:b/>
          <w:sz w:val="24"/>
          <w:szCs w:val="24"/>
        </w:rPr>
        <w:t xml:space="preserve"> образования  кружка «</w:t>
      </w:r>
      <w:proofErr w:type="spellStart"/>
      <w:r w:rsidR="005C0BD3">
        <w:rPr>
          <w:rFonts w:ascii="Times New Roman" w:hAnsi="Times New Roman"/>
          <w:b/>
          <w:sz w:val="24"/>
          <w:szCs w:val="24"/>
        </w:rPr>
        <w:t>Рисовашка</w:t>
      </w:r>
      <w:proofErr w:type="spellEnd"/>
      <w:r w:rsidR="005C0BD3">
        <w:rPr>
          <w:rFonts w:ascii="Times New Roman" w:hAnsi="Times New Roman"/>
          <w:b/>
          <w:sz w:val="24"/>
          <w:szCs w:val="24"/>
        </w:rPr>
        <w:t>»</w:t>
      </w:r>
    </w:p>
    <w:p w:rsidR="00332E5F" w:rsidRPr="000C3650" w:rsidRDefault="00332E5F" w:rsidP="008607B0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C365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Pr="000C3650">
        <w:rPr>
          <w:rFonts w:ascii="Times New Roman" w:hAnsi="Times New Roman"/>
          <w:sz w:val="24"/>
          <w:szCs w:val="24"/>
        </w:rPr>
        <w:t>Педагог дополнительного образования</w:t>
      </w:r>
    </w:p>
    <w:p w:rsidR="00332E5F" w:rsidRPr="000C3650" w:rsidRDefault="00332E5F" w:rsidP="008607B0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C3650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proofErr w:type="spellStart"/>
      <w:r w:rsidRPr="000C3650">
        <w:rPr>
          <w:rFonts w:ascii="Times New Roman" w:hAnsi="Times New Roman"/>
          <w:sz w:val="24"/>
          <w:szCs w:val="24"/>
        </w:rPr>
        <w:t>Баймиева</w:t>
      </w:r>
      <w:proofErr w:type="spellEnd"/>
      <w:r w:rsidRPr="000C3650">
        <w:rPr>
          <w:rFonts w:ascii="Times New Roman" w:hAnsi="Times New Roman"/>
          <w:sz w:val="24"/>
          <w:szCs w:val="24"/>
        </w:rPr>
        <w:t xml:space="preserve"> Наталия Дмитриевна</w:t>
      </w:r>
    </w:p>
    <w:p w:rsidR="00332E5F" w:rsidRPr="000C3650" w:rsidRDefault="00332E5F" w:rsidP="000C365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2E5F" w:rsidRPr="000C3650" w:rsidRDefault="00332E5F" w:rsidP="008607B0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0C3650">
        <w:rPr>
          <w:rFonts w:ascii="Times New Roman" w:hAnsi="Times New Roman"/>
          <w:b/>
          <w:sz w:val="24"/>
          <w:szCs w:val="24"/>
        </w:rPr>
        <w:t>Паспорт программы:</w:t>
      </w:r>
    </w:p>
    <w:p w:rsidR="00332E5F" w:rsidRPr="000C3650" w:rsidRDefault="00332E5F" w:rsidP="008607B0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0C3650">
        <w:rPr>
          <w:rFonts w:ascii="Times New Roman" w:hAnsi="Times New Roman"/>
          <w:sz w:val="24"/>
          <w:szCs w:val="24"/>
        </w:rPr>
        <w:t>Название</w:t>
      </w:r>
    </w:p>
    <w:p w:rsidR="00332E5F" w:rsidRPr="000C3650" w:rsidRDefault="00332E5F" w:rsidP="000C365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C3650">
        <w:rPr>
          <w:rFonts w:ascii="Times New Roman" w:hAnsi="Times New Roman"/>
          <w:sz w:val="24"/>
          <w:szCs w:val="24"/>
        </w:rPr>
        <w:t xml:space="preserve">программы                      </w:t>
      </w:r>
      <w:r w:rsidRPr="000C3650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0C3650">
        <w:rPr>
          <w:rFonts w:ascii="Times New Roman" w:hAnsi="Times New Roman"/>
          <w:b/>
          <w:sz w:val="24"/>
          <w:szCs w:val="24"/>
        </w:rPr>
        <w:t>Рисовашка</w:t>
      </w:r>
      <w:proofErr w:type="spellEnd"/>
      <w:r w:rsidRPr="000C3650">
        <w:rPr>
          <w:rFonts w:ascii="Times New Roman" w:hAnsi="Times New Roman"/>
          <w:b/>
          <w:sz w:val="24"/>
          <w:szCs w:val="24"/>
        </w:rPr>
        <w:t>»</w:t>
      </w:r>
    </w:p>
    <w:p w:rsidR="00332E5F" w:rsidRPr="000C3650" w:rsidRDefault="00332E5F" w:rsidP="000C36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2E5F" w:rsidRPr="000C3650" w:rsidRDefault="00332E5F" w:rsidP="008607B0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0C3650">
        <w:rPr>
          <w:rFonts w:ascii="Times New Roman" w:hAnsi="Times New Roman"/>
          <w:sz w:val="24"/>
          <w:szCs w:val="24"/>
        </w:rPr>
        <w:t>Направление</w:t>
      </w:r>
    </w:p>
    <w:p w:rsidR="00332E5F" w:rsidRPr="000C3650" w:rsidRDefault="00332E5F" w:rsidP="000C3650">
      <w:pPr>
        <w:spacing w:line="240" w:lineRule="auto"/>
        <w:rPr>
          <w:rFonts w:ascii="Times New Roman" w:hAnsi="Times New Roman"/>
          <w:sz w:val="24"/>
          <w:szCs w:val="24"/>
        </w:rPr>
      </w:pPr>
      <w:r w:rsidRPr="000C3650">
        <w:rPr>
          <w:rFonts w:ascii="Times New Roman" w:hAnsi="Times New Roman"/>
          <w:sz w:val="24"/>
          <w:szCs w:val="24"/>
        </w:rPr>
        <w:t>образовательной             Художественно - эстетическое</w:t>
      </w:r>
    </w:p>
    <w:p w:rsidR="00332E5F" w:rsidRPr="000C3650" w:rsidRDefault="00332E5F" w:rsidP="000C3650">
      <w:pPr>
        <w:spacing w:line="240" w:lineRule="auto"/>
        <w:rPr>
          <w:rFonts w:ascii="Times New Roman" w:hAnsi="Times New Roman"/>
          <w:sz w:val="24"/>
          <w:szCs w:val="24"/>
        </w:rPr>
      </w:pPr>
      <w:r w:rsidRPr="000C3650">
        <w:rPr>
          <w:rFonts w:ascii="Times New Roman" w:hAnsi="Times New Roman"/>
          <w:sz w:val="24"/>
          <w:szCs w:val="24"/>
        </w:rPr>
        <w:t>деятельности</w:t>
      </w:r>
    </w:p>
    <w:p w:rsidR="00332E5F" w:rsidRPr="000C3650" w:rsidRDefault="00332E5F" w:rsidP="000C3650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0C3650">
        <w:rPr>
          <w:rFonts w:ascii="Times New Roman" w:hAnsi="Times New Roman"/>
          <w:sz w:val="24"/>
          <w:szCs w:val="24"/>
        </w:rPr>
        <w:t xml:space="preserve">Цель программы      1.Учить начальным навыкам изобразительного искусства </w:t>
      </w:r>
    </w:p>
    <w:p w:rsidR="00332E5F" w:rsidRPr="000C3650" w:rsidRDefault="00332E5F" w:rsidP="000C365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3650">
        <w:rPr>
          <w:rFonts w:ascii="Times New Roman" w:hAnsi="Times New Roman"/>
          <w:sz w:val="24"/>
          <w:szCs w:val="24"/>
        </w:rPr>
        <w:t xml:space="preserve">Развивать творческие способности каждого ребенка в                                             </w:t>
      </w:r>
    </w:p>
    <w:p w:rsidR="00332E5F" w:rsidRPr="000C3650" w:rsidRDefault="00332E5F" w:rsidP="000C3650">
      <w:pPr>
        <w:spacing w:line="240" w:lineRule="auto"/>
        <w:ind w:left="2460"/>
        <w:rPr>
          <w:rFonts w:ascii="Times New Roman" w:hAnsi="Times New Roman"/>
          <w:sz w:val="24"/>
          <w:szCs w:val="24"/>
        </w:rPr>
      </w:pPr>
      <w:r w:rsidRPr="000C3650">
        <w:rPr>
          <w:rFonts w:ascii="Times New Roman" w:hAnsi="Times New Roman"/>
          <w:sz w:val="24"/>
          <w:szCs w:val="24"/>
        </w:rPr>
        <w:t>соответствии с его индивидуальными способностями.</w:t>
      </w:r>
    </w:p>
    <w:p w:rsidR="00332E5F" w:rsidRPr="000C3650" w:rsidRDefault="00332E5F" w:rsidP="000C365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3650">
        <w:rPr>
          <w:rFonts w:ascii="Times New Roman" w:hAnsi="Times New Roman"/>
          <w:sz w:val="24"/>
          <w:szCs w:val="24"/>
        </w:rPr>
        <w:t>Участвовать в непрерывном воспитательном</w:t>
      </w:r>
    </w:p>
    <w:p w:rsidR="00332E5F" w:rsidRPr="000C3650" w:rsidRDefault="00332E5F" w:rsidP="000C3650">
      <w:pPr>
        <w:spacing w:line="240" w:lineRule="auto"/>
        <w:ind w:left="2460"/>
        <w:rPr>
          <w:rFonts w:ascii="Times New Roman" w:hAnsi="Times New Roman"/>
          <w:sz w:val="24"/>
          <w:szCs w:val="24"/>
        </w:rPr>
      </w:pPr>
      <w:r w:rsidRPr="000C3650">
        <w:rPr>
          <w:rFonts w:ascii="Times New Roman" w:hAnsi="Times New Roman"/>
          <w:sz w:val="24"/>
          <w:szCs w:val="24"/>
        </w:rPr>
        <w:t>процессе  по формированию личности ребенка (развитие</w:t>
      </w:r>
    </w:p>
    <w:p w:rsidR="00332E5F" w:rsidRPr="000C3650" w:rsidRDefault="00332E5F" w:rsidP="000C3650">
      <w:pPr>
        <w:spacing w:line="240" w:lineRule="auto"/>
        <w:ind w:left="2460"/>
        <w:rPr>
          <w:rFonts w:ascii="Times New Roman" w:hAnsi="Times New Roman"/>
          <w:sz w:val="24"/>
          <w:szCs w:val="24"/>
        </w:rPr>
      </w:pPr>
      <w:r w:rsidRPr="000C3650">
        <w:rPr>
          <w:rFonts w:ascii="Times New Roman" w:hAnsi="Times New Roman"/>
          <w:sz w:val="24"/>
          <w:szCs w:val="24"/>
        </w:rPr>
        <w:t xml:space="preserve">общечеловеческих качеств характера: доброты, внимания к ближнему и сопереживания, честности, аккуратности). </w:t>
      </w:r>
    </w:p>
    <w:p w:rsidR="00332E5F" w:rsidRPr="000C3650" w:rsidRDefault="00332E5F" w:rsidP="000C365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3650">
        <w:rPr>
          <w:rFonts w:ascii="Times New Roman" w:hAnsi="Times New Roman"/>
          <w:sz w:val="24"/>
          <w:szCs w:val="24"/>
        </w:rPr>
        <w:t>Способствовать патриотическому воспитанию.</w:t>
      </w:r>
    </w:p>
    <w:p w:rsidR="00332E5F" w:rsidRPr="000C3650" w:rsidRDefault="00332E5F" w:rsidP="000C36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2E5F" w:rsidRPr="000C3650" w:rsidRDefault="00332E5F" w:rsidP="008607B0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0C3650">
        <w:rPr>
          <w:rFonts w:ascii="Times New Roman" w:hAnsi="Times New Roman"/>
          <w:sz w:val="24"/>
          <w:szCs w:val="24"/>
        </w:rPr>
        <w:t>Предметы</w:t>
      </w:r>
    </w:p>
    <w:p w:rsidR="00332E5F" w:rsidRPr="000C3650" w:rsidRDefault="00332E5F" w:rsidP="000C3650">
      <w:pPr>
        <w:spacing w:line="240" w:lineRule="auto"/>
        <w:rPr>
          <w:rFonts w:ascii="Times New Roman" w:hAnsi="Times New Roman"/>
          <w:sz w:val="24"/>
          <w:szCs w:val="24"/>
        </w:rPr>
      </w:pPr>
      <w:r w:rsidRPr="000C3650">
        <w:rPr>
          <w:rFonts w:ascii="Times New Roman" w:hAnsi="Times New Roman"/>
          <w:sz w:val="24"/>
          <w:szCs w:val="24"/>
        </w:rPr>
        <w:t>обучения                  Изобразительное искусство</w:t>
      </w:r>
    </w:p>
    <w:p w:rsidR="00332E5F" w:rsidRPr="000C3650" w:rsidRDefault="00332E5F" w:rsidP="000C3650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0C3650">
        <w:rPr>
          <w:rFonts w:ascii="Times New Roman" w:hAnsi="Times New Roman"/>
          <w:sz w:val="24"/>
          <w:szCs w:val="24"/>
        </w:rPr>
        <w:t xml:space="preserve">Автор                        </w:t>
      </w:r>
      <w:proofErr w:type="spellStart"/>
      <w:r w:rsidRPr="000C3650">
        <w:rPr>
          <w:rFonts w:ascii="Times New Roman" w:hAnsi="Times New Roman"/>
          <w:b/>
          <w:i/>
          <w:sz w:val="24"/>
          <w:szCs w:val="24"/>
        </w:rPr>
        <w:t>Баймиева</w:t>
      </w:r>
      <w:proofErr w:type="spellEnd"/>
      <w:r w:rsidRPr="000C3650">
        <w:rPr>
          <w:rFonts w:ascii="Times New Roman" w:hAnsi="Times New Roman"/>
          <w:b/>
          <w:i/>
          <w:sz w:val="24"/>
          <w:szCs w:val="24"/>
        </w:rPr>
        <w:t xml:space="preserve"> Наталия Дмитриевна</w:t>
      </w:r>
    </w:p>
    <w:p w:rsidR="00332E5F" w:rsidRPr="000C3650" w:rsidRDefault="00332E5F" w:rsidP="000C3650">
      <w:pPr>
        <w:spacing w:line="240" w:lineRule="auto"/>
        <w:rPr>
          <w:rFonts w:ascii="Times New Roman" w:hAnsi="Times New Roman"/>
          <w:sz w:val="24"/>
          <w:szCs w:val="24"/>
        </w:rPr>
      </w:pPr>
      <w:r w:rsidRPr="000C3650">
        <w:rPr>
          <w:rFonts w:ascii="Times New Roman" w:hAnsi="Times New Roman"/>
          <w:sz w:val="24"/>
          <w:szCs w:val="24"/>
        </w:rPr>
        <w:t xml:space="preserve">Вид программы       </w:t>
      </w:r>
      <w:r w:rsidRPr="00AF53C4">
        <w:rPr>
          <w:rFonts w:ascii="Times New Roman" w:hAnsi="Times New Roman"/>
          <w:b/>
          <w:sz w:val="24"/>
          <w:szCs w:val="24"/>
        </w:rPr>
        <w:t>Образовательная</w:t>
      </w:r>
    </w:p>
    <w:p w:rsidR="00332E5F" w:rsidRPr="000C3650" w:rsidRDefault="00332E5F" w:rsidP="000C3650">
      <w:pPr>
        <w:spacing w:line="240" w:lineRule="auto"/>
        <w:rPr>
          <w:rFonts w:ascii="Times New Roman" w:hAnsi="Times New Roman"/>
          <w:sz w:val="24"/>
          <w:szCs w:val="24"/>
        </w:rPr>
      </w:pPr>
      <w:r w:rsidRPr="000C3650">
        <w:rPr>
          <w:rFonts w:ascii="Times New Roman" w:hAnsi="Times New Roman"/>
          <w:sz w:val="24"/>
          <w:szCs w:val="24"/>
        </w:rPr>
        <w:t>Возраст</w:t>
      </w:r>
    </w:p>
    <w:p w:rsidR="00332E5F" w:rsidRPr="00AF53C4" w:rsidRDefault="00332E5F" w:rsidP="000C365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C3650">
        <w:rPr>
          <w:rFonts w:ascii="Times New Roman" w:hAnsi="Times New Roman"/>
          <w:sz w:val="24"/>
          <w:szCs w:val="24"/>
        </w:rPr>
        <w:t xml:space="preserve">учащихся                  </w:t>
      </w:r>
      <w:r w:rsidR="005C0BD3">
        <w:rPr>
          <w:rFonts w:ascii="Times New Roman" w:hAnsi="Times New Roman"/>
          <w:b/>
          <w:sz w:val="24"/>
          <w:szCs w:val="24"/>
        </w:rPr>
        <w:t>9– 15</w:t>
      </w:r>
      <w:r w:rsidRPr="00AF53C4">
        <w:rPr>
          <w:rFonts w:ascii="Times New Roman" w:hAnsi="Times New Roman"/>
          <w:b/>
          <w:sz w:val="24"/>
          <w:szCs w:val="24"/>
        </w:rPr>
        <w:t xml:space="preserve"> лет</w:t>
      </w:r>
    </w:p>
    <w:p w:rsidR="00332E5F" w:rsidRPr="000C3650" w:rsidRDefault="00332E5F" w:rsidP="000C36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2E5F" w:rsidRPr="000C3650" w:rsidRDefault="00332E5F" w:rsidP="008607B0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0C3650">
        <w:rPr>
          <w:rFonts w:ascii="Times New Roman" w:hAnsi="Times New Roman"/>
          <w:sz w:val="24"/>
          <w:szCs w:val="24"/>
        </w:rPr>
        <w:t>Форма</w:t>
      </w:r>
    </w:p>
    <w:p w:rsidR="00332E5F" w:rsidRPr="00AF53C4" w:rsidRDefault="00332E5F" w:rsidP="000C365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C3650">
        <w:rPr>
          <w:rFonts w:ascii="Times New Roman" w:hAnsi="Times New Roman"/>
          <w:sz w:val="24"/>
          <w:szCs w:val="24"/>
        </w:rPr>
        <w:t xml:space="preserve">проведения               </w:t>
      </w:r>
      <w:r w:rsidRPr="00AF53C4">
        <w:rPr>
          <w:rFonts w:ascii="Times New Roman" w:hAnsi="Times New Roman"/>
          <w:b/>
          <w:sz w:val="24"/>
          <w:szCs w:val="24"/>
        </w:rPr>
        <w:t>Групповые</w:t>
      </w:r>
    </w:p>
    <w:p w:rsidR="00332E5F" w:rsidRDefault="00332E5F" w:rsidP="000C3650">
      <w:pPr>
        <w:spacing w:line="240" w:lineRule="auto"/>
        <w:rPr>
          <w:rFonts w:ascii="Times New Roman" w:hAnsi="Times New Roman"/>
          <w:sz w:val="24"/>
          <w:szCs w:val="24"/>
        </w:rPr>
      </w:pPr>
      <w:r w:rsidRPr="000C3650">
        <w:rPr>
          <w:rFonts w:ascii="Times New Roman" w:hAnsi="Times New Roman"/>
          <w:sz w:val="24"/>
          <w:szCs w:val="24"/>
        </w:rPr>
        <w:t>занятий</w:t>
      </w:r>
    </w:p>
    <w:p w:rsidR="005C0BD3" w:rsidRDefault="005C0BD3" w:rsidP="000C36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0BD3" w:rsidRDefault="005C0BD3" w:rsidP="000C36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0BD3" w:rsidRPr="000C3650" w:rsidRDefault="005C0BD3" w:rsidP="000C36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2E5F" w:rsidRDefault="00332E5F" w:rsidP="000C3650">
      <w:pPr>
        <w:spacing w:line="240" w:lineRule="auto"/>
        <w:rPr>
          <w:rFonts w:ascii="Times New Roman" w:hAnsi="Times New Roman"/>
          <w:sz w:val="24"/>
          <w:szCs w:val="24"/>
        </w:rPr>
      </w:pPr>
      <w:r w:rsidRPr="000C3650">
        <w:rPr>
          <w:rFonts w:ascii="Times New Roman" w:hAnsi="Times New Roman"/>
          <w:sz w:val="24"/>
          <w:szCs w:val="24"/>
        </w:rPr>
        <w:lastRenderedPageBreak/>
        <w:t xml:space="preserve">Режим занятий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C0BD3" w:rsidRPr="005C0BD3" w:rsidTr="005C0BD3">
        <w:tc>
          <w:tcPr>
            <w:tcW w:w="2392" w:type="dxa"/>
            <w:shd w:val="clear" w:color="auto" w:fill="auto"/>
          </w:tcPr>
          <w:p w:rsidR="005C0BD3" w:rsidRPr="005C0BD3" w:rsidRDefault="005C0BD3" w:rsidP="005C0BD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5C0BD3" w:rsidRPr="005C0BD3" w:rsidRDefault="005C0BD3" w:rsidP="005C0BD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C0BD3">
              <w:rPr>
                <w:rFonts w:ascii="Times New Roman" w:hAnsi="Times New Roman"/>
                <w:sz w:val="24"/>
                <w:szCs w:val="28"/>
              </w:rPr>
              <w:t>3 группа</w:t>
            </w:r>
          </w:p>
        </w:tc>
        <w:tc>
          <w:tcPr>
            <w:tcW w:w="2393" w:type="dxa"/>
            <w:shd w:val="clear" w:color="auto" w:fill="auto"/>
          </w:tcPr>
          <w:p w:rsidR="005C0BD3" w:rsidRPr="005C0BD3" w:rsidRDefault="005C0BD3" w:rsidP="005C0BD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C0BD3">
              <w:rPr>
                <w:rFonts w:ascii="Times New Roman" w:hAnsi="Times New Roman"/>
                <w:sz w:val="24"/>
                <w:szCs w:val="28"/>
              </w:rPr>
              <w:t>4 группа</w:t>
            </w:r>
          </w:p>
        </w:tc>
        <w:tc>
          <w:tcPr>
            <w:tcW w:w="2393" w:type="dxa"/>
            <w:shd w:val="clear" w:color="auto" w:fill="auto"/>
          </w:tcPr>
          <w:p w:rsidR="005C0BD3" w:rsidRPr="005C0BD3" w:rsidRDefault="005C0BD3" w:rsidP="005C0BD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C0BD3">
              <w:rPr>
                <w:rFonts w:ascii="Times New Roman" w:hAnsi="Times New Roman"/>
                <w:sz w:val="24"/>
                <w:szCs w:val="28"/>
              </w:rPr>
              <w:t>6 группа</w:t>
            </w:r>
          </w:p>
        </w:tc>
      </w:tr>
      <w:tr w:rsidR="005C0BD3" w:rsidRPr="005C0BD3" w:rsidTr="005C0BD3">
        <w:tc>
          <w:tcPr>
            <w:tcW w:w="2392" w:type="dxa"/>
            <w:shd w:val="clear" w:color="auto" w:fill="auto"/>
          </w:tcPr>
          <w:p w:rsidR="005C0BD3" w:rsidRPr="005C0BD3" w:rsidRDefault="005C0BD3" w:rsidP="005C0BD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C0BD3">
              <w:rPr>
                <w:rFonts w:ascii="Times New Roman" w:hAnsi="Times New Roman"/>
                <w:sz w:val="24"/>
                <w:szCs w:val="28"/>
              </w:rPr>
              <w:t>понедельник</w:t>
            </w:r>
          </w:p>
        </w:tc>
        <w:tc>
          <w:tcPr>
            <w:tcW w:w="2393" w:type="dxa"/>
            <w:shd w:val="clear" w:color="auto" w:fill="auto"/>
          </w:tcPr>
          <w:p w:rsidR="005C0BD3" w:rsidRPr="005C0BD3" w:rsidRDefault="005C0BD3" w:rsidP="005C0BD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C0BD3">
              <w:rPr>
                <w:rFonts w:ascii="Times New Roman" w:hAnsi="Times New Roman"/>
                <w:sz w:val="24"/>
                <w:szCs w:val="28"/>
              </w:rPr>
              <w:t>17:30-18615</w:t>
            </w:r>
          </w:p>
        </w:tc>
        <w:tc>
          <w:tcPr>
            <w:tcW w:w="2393" w:type="dxa"/>
            <w:shd w:val="clear" w:color="auto" w:fill="auto"/>
          </w:tcPr>
          <w:p w:rsidR="005C0BD3" w:rsidRPr="005C0BD3" w:rsidRDefault="005C0BD3" w:rsidP="005C0BD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C0BD3">
              <w:rPr>
                <w:rFonts w:ascii="Times New Roman" w:hAnsi="Times New Roman"/>
                <w:sz w:val="24"/>
                <w:szCs w:val="28"/>
              </w:rPr>
              <w:t>18:15-19:00</w:t>
            </w:r>
          </w:p>
        </w:tc>
        <w:tc>
          <w:tcPr>
            <w:tcW w:w="2393" w:type="dxa"/>
            <w:shd w:val="clear" w:color="auto" w:fill="auto"/>
          </w:tcPr>
          <w:p w:rsidR="005C0BD3" w:rsidRPr="005C0BD3" w:rsidRDefault="005C0BD3" w:rsidP="005C0BD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C0BD3">
              <w:rPr>
                <w:rFonts w:ascii="Times New Roman" w:hAnsi="Times New Roman"/>
                <w:sz w:val="24"/>
                <w:szCs w:val="28"/>
              </w:rPr>
              <w:t>16:30 – 17630</w:t>
            </w:r>
          </w:p>
        </w:tc>
      </w:tr>
      <w:tr w:rsidR="005C0BD3" w:rsidRPr="005C0BD3" w:rsidTr="005C0BD3">
        <w:tc>
          <w:tcPr>
            <w:tcW w:w="2392" w:type="dxa"/>
            <w:shd w:val="clear" w:color="auto" w:fill="auto"/>
          </w:tcPr>
          <w:p w:rsidR="005C0BD3" w:rsidRPr="005C0BD3" w:rsidRDefault="005C0BD3" w:rsidP="005C0BD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C0BD3">
              <w:rPr>
                <w:rFonts w:ascii="Times New Roman" w:hAnsi="Times New Roman"/>
                <w:sz w:val="24"/>
                <w:szCs w:val="28"/>
              </w:rPr>
              <w:t>вторник</w:t>
            </w:r>
          </w:p>
        </w:tc>
        <w:tc>
          <w:tcPr>
            <w:tcW w:w="2393" w:type="dxa"/>
            <w:shd w:val="clear" w:color="auto" w:fill="auto"/>
          </w:tcPr>
          <w:p w:rsidR="005C0BD3" w:rsidRPr="005C0BD3" w:rsidRDefault="005C0BD3" w:rsidP="005C0BD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C0BD3">
              <w:rPr>
                <w:rFonts w:ascii="Times New Roman" w:hAnsi="Times New Roman"/>
                <w:sz w:val="24"/>
                <w:szCs w:val="28"/>
              </w:rPr>
              <w:t>16:30-17:00</w:t>
            </w:r>
          </w:p>
        </w:tc>
        <w:tc>
          <w:tcPr>
            <w:tcW w:w="2393" w:type="dxa"/>
            <w:shd w:val="clear" w:color="auto" w:fill="auto"/>
          </w:tcPr>
          <w:p w:rsidR="005C0BD3" w:rsidRPr="005C0BD3" w:rsidRDefault="005C0BD3" w:rsidP="005C0BD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C0BD3">
              <w:rPr>
                <w:rFonts w:ascii="Times New Roman" w:hAnsi="Times New Roman"/>
                <w:sz w:val="24"/>
                <w:szCs w:val="28"/>
              </w:rPr>
              <w:t>17:00-17:30</w:t>
            </w:r>
          </w:p>
        </w:tc>
        <w:tc>
          <w:tcPr>
            <w:tcW w:w="2393" w:type="dxa"/>
            <w:shd w:val="clear" w:color="auto" w:fill="auto"/>
          </w:tcPr>
          <w:p w:rsidR="005C0BD3" w:rsidRPr="005C0BD3" w:rsidRDefault="005C0BD3" w:rsidP="005C0BD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C0BD3">
              <w:rPr>
                <w:rFonts w:ascii="Times New Roman" w:hAnsi="Times New Roman"/>
                <w:sz w:val="24"/>
                <w:szCs w:val="28"/>
              </w:rPr>
              <w:t>17:30-18:30</w:t>
            </w:r>
          </w:p>
        </w:tc>
      </w:tr>
      <w:tr w:rsidR="005C0BD3" w:rsidRPr="005C0BD3" w:rsidTr="005C0BD3">
        <w:tc>
          <w:tcPr>
            <w:tcW w:w="2392" w:type="dxa"/>
            <w:shd w:val="clear" w:color="auto" w:fill="auto"/>
          </w:tcPr>
          <w:p w:rsidR="005C0BD3" w:rsidRPr="005C0BD3" w:rsidRDefault="005C0BD3" w:rsidP="005C0BD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C0BD3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5C0BD3" w:rsidRPr="005C0BD3" w:rsidRDefault="005C0BD3" w:rsidP="005C0BD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C0BD3">
              <w:rPr>
                <w:rFonts w:ascii="Times New Roman" w:hAnsi="Times New Roman"/>
                <w:sz w:val="24"/>
                <w:szCs w:val="28"/>
              </w:rPr>
              <w:t>1ч. 15 мин</w:t>
            </w:r>
          </w:p>
        </w:tc>
        <w:tc>
          <w:tcPr>
            <w:tcW w:w="2393" w:type="dxa"/>
            <w:shd w:val="clear" w:color="auto" w:fill="auto"/>
          </w:tcPr>
          <w:p w:rsidR="005C0BD3" w:rsidRPr="005C0BD3" w:rsidRDefault="005C0BD3" w:rsidP="005C0BD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C0BD3">
              <w:rPr>
                <w:rFonts w:ascii="Times New Roman" w:hAnsi="Times New Roman"/>
                <w:sz w:val="24"/>
                <w:szCs w:val="28"/>
              </w:rPr>
              <w:t>1ч. 15 мин</w:t>
            </w:r>
          </w:p>
        </w:tc>
        <w:tc>
          <w:tcPr>
            <w:tcW w:w="2393" w:type="dxa"/>
            <w:shd w:val="clear" w:color="auto" w:fill="auto"/>
          </w:tcPr>
          <w:p w:rsidR="005C0BD3" w:rsidRPr="005C0BD3" w:rsidRDefault="005C0BD3" w:rsidP="005C0BD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C0BD3">
              <w:rPr>
                <w:rFonts w:ascii="Times New Roman" w:hAnsi="Times New Roman"/>
                <w:sz w:val="24"/>
                <w:szCs w:val="28"/>
              </w:rPr>
              <w:t>2 ч.</w:t>
            </w:r>
            <w:bookmarkStart w:id="0" w:name="_GoBack"/>
            <w:bookmarkEnd w:id="0"/>
          </w:p>
        </w:tc>
      </w:tr>
    </w:tbl>
    <w:p w:rsidR="005C0BD3" w:rsidRDefault="005C0BD3" w:rsidP="000C365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32E5F" w:rsidRPr="000C3650" w:rsidRDefault="00332E5F" w:rsidP="000C365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32E5F" w:rsidRPr="000C3650" w:rsidRDefault="00332E5F" w:rsidP="008607B0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0C3650">
        <w:rPr>
          <w:rFonts w:ascii="Times New Roman" w:hAnsi="Times New Roman"/>
          <w:sz w:val="24"/>
          <w:szCs w:val="24"/>
        </w:rPr>
        <w:t xml:space="preserve">Форма </w:t>
      </w:r>
    </w:p>
    <w:p w:rsidR="00332E5F" w:rsidRPr="000C3650" w:rsidRDefault="00332E5F" w:rsidP="000C3650">
      <w:pPr>
        <w:spacing w:line="240" w:lineRule="auto"/>
        <w:rPr>
          <w:rFonts w:ascii="Times New Roman" w:hAnsi="Times New Roman"/>
          <w:sz w:val="24"/>
          <w:szCs w:val="24"/>
        </w:rPr>
      </w:pPr>
      <w:r w:rsidRPr="000C3650">
        <w:rPr>
          <w:rFonts w:ascii="Times New Roman" w:hAnsi="Times New Roman"/>
          <w:sz w:val="24"/>
          <w:szCs w:val="24"/>
        </w:rPr>
        <w:t>организации</w:t>
      </w:r>
    </w:p>
    <w:p w:rsidR="00332E5F" w:rsidRPr="000C3650" w:rsidRDefault="00332E5F" w:rsidP="000C3650">
      <w:pPr>
        <w:spacing w:line="240" w:lineRule="auto"/>
        <w:rPr>
          <w:rFonts w:ascii="Times New Roman" w:hAnsi="Times New Roman"/>
          <w:sz w:val="24"/>
          <w:szCs w:val="24"/>
        </w:rPr>
      </w:pPr>
      <w:r w:rsidRPr="000C3650">
        <w:rPr>
          <w:rFonts w:ascii="Times New Roman" w:hAnsi="Times New Roman"/>
          <w:sz w:val="24"/>
          <w:szCs w:val="24"/>
        </w:rPr>
        <w:t>итоговых</w:t>
      </w:r>
    </w:p>
    <w:p w:rsidR="00332E5F" w:rsidRPr="00AF53C4" w:rsidRDefault="00332E5F" w:rsidP="000C365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C3650">
        <w:rPr>
          <w:rFonts w:ascii="Times New Roman" w:hAnsi="Times New Roman"/>
          <w:sz w:val="24"/>
          <w:szCs w:val="24"/>
        </w:rPr>
        <w:t xml:space="preserve">занятий                      </w:t>
      </w:r>
      <w:r w:rsidRPr="00AF53C4">
        <w:rPr>
          <w:rFonts w:ascii="Times New Roman" w:hAnsi="Times New Roman"/>
          <w:b/>
          <w:sz w:val="24"/>
          <w:szCs w:val="24"/>
        </w:rPr>
        <w:t>Отчетная выставка</w:t>
      </w:r>
    </w:p>
    <w:p w:rsidR="00332E5F" w:rsidRPr="000C3650" w:rsidRDefault="00332E5F" w:rsidP="000C36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2E5F" w:rsidRPr="000C3650" w:rsidRDefault="00332E5F" w:rsidP="008607B0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0C3650">
        <w:rPr>
          <w:rFonts w:ascii="Times New Roman" w:hAnsi="Times New Roman"/>
          <w:sz w:val="24"/>
          <w:szCs w:val="24"/>
        </w:rPr>
        <w:t>Количество</w:t>
      </w:r>
    </w:p>
    <w:p w:rsidR="00332E5F" w:rsidRPr="000C3650" w:rsidRDefault="00332E5F" w:rsidP="000C3650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0C3650">
        <w:rPr>
          <w:rFonts w:ascii="Times New Roman" w:hAnsi="Times New Roman"/>
          <w:sz w:val="24"/>
          <w:szCs w:val="24"/>
        </w:rPr>
        <w:t xml:space="preserve">детей в группе           </w:t>
      </w:r>
      <w:r w:rsidR="005C0BD3">
        <w:rPr>
          <w:rFonts w:ascii="Times New Roman" w:hAnsi="Times New Roman"/>
          <w:b/>
          <w:i/>
          <w:sz w:val="24"/>
          <w:szCs w:val="24"/>
        </w:rPr>
        <w:t>7 – 9</w:t>
      </w:r>
      <w:r w:rsidRPr="000C3650">
        <w:rPr>
          <w:rFonts w:ascii="Times New Roman" w:hAnsi="Times New Roman"/>
          <w:b/>
          <w:i/>
          <w:sz w:val="24"/>
          <w:szCs w:val="24"/>
        </w:rPr>
        <w:t xml:space="preserve"> человек</w:t>
      </w:r>
    </w:p>
    <w:p w:rsidR="00332E5F" w:rsidRPr="000C3650" w:rsidRDefault="00332E5F" w:rsidP="000C36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2E5F" w:rsidRPr="000C3650" w:rsidRDefault="00332E5F" w:rsidP="000C3650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2E5F" w:rsidRPr="000C3650" w:rsidRDefault="00332E5F" w:rsidP="000C3650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2E5F" w:rsidRPr="000C3650" w:rsidRDefault="00332E5F" w:rsidP="000C3650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2E5F" w:rsidRPr="000C3650" w:rsidRDefault="00332E5F" w:rsidP="000C3650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2E5F" w:rsidRPr="000C3650" w:rsidRDefault="00332E5F" w:rsidP="000C3650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2E5F" w:rsidRPr="000C3650" w:rsidRDefault="00332E5F" w:rsidP="000C3650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2E5F" w:rsidRPr="000C3650" w:rsidRDefault="00332E5F" w:rsidP="000C3650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2E5F" w:rsidRPr="000C3650" w:rsidRDefault="00332E5F" w:rsidP="000C3650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2E5F" w:rsidRPr="000C3650" w:rsidRDefault="00332E5F" w:rsidP="000C3650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2E5F" w:rsidRPr="000C3650" w:rsidRDefault="00332E5F" w:rsidP="000C3650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2E5F" w:rsidRPr="000C3650" w:rsidRDefault="00332E5F" w:rsidP="000C3650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2E5F" w:rsidRPr="000C3650" w:rsidRDefault="00332E5F" w:rsidP="000C3650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2E5F" w:rsidRPr="000C3650" w:rsidRDefault="00332E5F" w:rsidP="000C3650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2E5F" w:rsidRPr="000C3650" w:rsidRDefault="00332E5F" w:rsidP="000C3650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2E5F" w:rsidRPr="000C3650" w:rsidRDefault="00332E5F" w:rsidP="000C3650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2E5F" w:rsidRPr="000C3650" w:rsidRDefault="00332E5F" w:rsidP="000C3650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2E5F" w:rsidRPr="000C3650" w:rsidRDefault="00332E5F" w:rsidP="000C3650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2E5F" w:rsidRPr="000C3650" w:rsidRDefault="00332E5F" w:rsidP="000C3650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2E5F" w:rsidRPr="000C3650" w:rsidRDefault="00332E5F" w:rsidP="000C3650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2E5F" w:rsidRPr="000C3650" w:rsidRDefault="00332E5F" w:rsidP="000C365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365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32E5F" w:rsidRPr="000C3650" w:rsidRDefault="00332E5F" w:rsidP="000C3650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32E5F" w:rsidRPr="000C3650" w:rsidRDefault="00332E5F" w:rsidP="000C3650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0C3650">
        <w:rPr>
          <w:rFonts w:ascii="Times New Roman" w:hAnsi="Times New Roman"/>
          <w:sz w:val="24"/>
          <w:szCs w:val="24"/>
        </w:rPr>
        <w:t>Дополнительное образование оказывает существенное воспитанное воздействие на учащихся: оно способствует возникновению у ребенка потребности в саморазвитии, формирует у него готовность и привычку к творческой деятельности, повышает его собственную самооценку и его статус в глазах сверстников, педагогов.</w:t>
      </w:r>
    </w:p>
    <w:p w:rsidR="00332E5F" w:rsidRPr="000C3650" w:rsidRDefault="00332E5F" w:rsidP="000C3650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0C3650">
        <w:rPr>
          <w:rFonts w:ascii="Times New Roman" w:hAnsi="Times New Roman"/>
          <w:sz w:val="24"/>
          <w:szCs w:val="24"/>
        </w:rPr>
        <w:t xml:space="preserve">Занятость учащихся во внеурочное время содействует укреплению самодисциплины, развитию </w:t>
      </w:r>
      <w:proofErr w:type="spellStart"/>
      <w:r w:rsidRPr="000C3650">
        <w:rPr>
          <w:rFonts w:ascii="Times New Roman" w:hAnsi="Times New Roman"/>
          <w:sz w:val="24"/>
          <w:szCs w:val="24"/>
        </w:rPr>
        <w:t>самоорганизованности</w:t>
      </w:r>
      <w:proofErr w:type="spellEnd"/>
      <w:r w:rsidRPr="000C3650">
        <w:rPr>
          <w:rFonts w:ascii="Times New Roman" w:hAnsi="Times New Roman"/>
          <w:sz w:val="24"/>
          <w:szCs w:val="24"/>
        </w:rPr>
        <w:t xml:space="preserve"> и самоконтроля школьников, появлению навыков содержательного проведения досуга, позволяет формировать у детей практические навыки здорового образа жизни, умение противостоять негативному воздействию окружающей среды.</w:t>
      </w:r>
    </w:p>
    <w:p w:rsidR="00332E5F" w:rsidRPr="000C3650" w:rsidRDefault="00332E5F" w:rsidP="000C3650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0C3650">
        <w:rPr>
          <w:rFonts w:ascii="Times New Roman" w:hAnsi="Times New Roman"/>
          <w:sz w:val="24"/>
          <w:szCs w:val="24"/>
        </w:rPr>
        <w:t>По своему содержанию дополнительное образование детей является всеохватывающим. В окружающей нас действительности, будь то живая или неживая природа, система общественных отношений, сфера сознания, нет ничего такого, что не могло бы стать предметом дополнительного образования. Именно поэтому оно в состоянии удовлетворять самые разнообразные интересы личности.</w:t>
      </w:r>
    </w:p>
    <w:p w:rsidR="00332E5F" w:rsidRPr="000C3650" w:rsidRDefault="00332E5F" w:rsidP="000C365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3650">
        <w:rPr>
          <w:rFonts w:ascii="Times New Roman" w:hAnsi="Times New Roman"/>
          <w:b/>
          <w:sz w:val="24"/>
          <w:szCs w:val="24"/>
        </w:rPr>
        <w:t>Цели и задачи</w:t>
      </w:r>
    </w:p>
    <w:p w:rsidR="00332E5F" w:rsidRPr="000C3650" w:rsidRDefault="00332E5F" w:rsidP="000C3650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0C3650">
        <w:rPr>
          <w:rFonts w:ascii="Times New Roman" w:hAnsi="Times New Roman"/>
          <w:sz w:val="24"/>
          <w:szCs w:val="24"/>
        </w:rPr>
        <w:t xml:space="preserve">- Обучить начальным навыкам изобразительного искусства </w:t>
      </w:r>
    </w:p>
    <w:p w:rsidR="00332E5F" w:rsidRPr="000C3650" w:rsidRDefault="00332E5F" w:rsidP="000C3650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0C3650">
        <w:rPr>
          <w:rFonts w:ascii="Times New Roman" w:hAnsi="Times New Roman"/>
          <w:sz w:val="24"/>
          <w:szCs w:val="24"/>
        </w:rPr>
        <w:t>- Развивать творческие способности каждого ребенка в соответствии с его индивидуальными способностями</w:t>
      </w:r>
    </w:p>
    <w:p w:rsidR="00332E5F" w:rsidRPr="000C3650" w:rsidRDefault="00332E5F" w:rsidP="000C3650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0C3650">
        <w:rPr>
          <w:rFonts w:ascii="Times New Roman" w:hAnsi="Times New Roman"/>
          <w:sz w:val="24"/>
          <w:szCs w:val="24"/>
        </w:rPr>
        <w:t xml:space="preserve"> - Участвовать в непрерывном воспитательном процессе по формированию личности ребенка (развитие общечеловеческих качеств характера: доброты, внимания к ближнему и сопереживания, честности, аккуратности)</w:t>
      </w:r>
    </w:p>
    <w:p w:rsidR="00332E5F" w:rsidRPr="000C3650" w:rsidRDefault="00332E5F" w:rsidP="000C3650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0C3650">
        <w:rPr>
          <w:rFonts w:ascii="Times New Roman" w:hAnsi="Times New Roman"/>
          <w:sz w:val="24"/>
          <w:szCs w:val="24"/>
        </w:rPr>
        <w:t xml:space="preserve"> - Способствовать патриотическому воспитанию (региональный компонент)</w:t>
      </w:r>
    </w:p>
    <w:p w:rsidR="00332E5F" w:rsidRPr="000C3650" w:rsidRDefault="00332E5F" w:rsidP="000C3650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332E5F" w:rsidRPr="000C3650" w:rsidRDefault="00332E5F" w:rsidP="008607B0">
      <w:pPr>
        <w:spacing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0C3650">
        <w:rPr>
          <w:rFonts w:ascii="Times New Roman" w:hAnsi="Times New Roman"/>
          <w:b/>
          <w:i/>
          <w:sz w:val="24"/>
          <w:szCs w:val="24"/>
        </w:rPr>
        <w:t>Требования к уровню выполнения поставленных задач:</w:t>
      </w:r>
    </w:p>
    <w:p w:rsidR="00332E5F" w:rsidRPr="000C3650" w:rsidRDefault="00332E5F" w:rsidP="000C3650">
      <w:pPr>
        <w:spacing w:line="240" w:lineRule="auto"/>
        <w:ind w:firstLine="360"/>
        <w:rPr>
          <w:rFonts w:ascii="Times New Roman" w:hAnsi="Times New Roman"/>
          <w:b/>
          <w:sz w:val="24"/>
          <w:szCs w:val="24"/>
          <w:u w:val="single"/>
        </w:rPr>
      </w:pPr>
      <w:r w:rsidRPr="000C3650">
        <w:rPr>
          <w:rFonts w:ascii="Times New Roman" w:hAnsi="Times New Roman"/>
          <w:b/>
          <w:sz w:val="24"/>
          <w:szCs w:val="24"/>
          <w:u w:val="single"/>
        </w:rPr>
        <w:t>1 – 2 года обучения</w:t>
      </w:r>
    </w:p>
    <w:p w:rsidR="00332E5F" w:rsidRPr="000C3650" w:rsidRDefault="00332E5F" w:rsidP="000C3650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0C3650">
        <w:rPr>
          <w:rFonts w:ascii="Times New Roman" w:hAnsi="Times New Roman"/>
          <w:sz w:val="24"/>
          <w:szCs w:val="24"/>
        </w:rPr>
        <w:tab/>
        <w:t xml:space="preserve">- усвоение целостного восприятия натуры, двигательных навыков руки, глазомера и </w:t>
      </w:r>
      <w:proofErr w:type="spellStart"/>
      <w:r w:rsidRPr="000C3650">
        <w:rPr>
          <w:rFonts w:ascii="Times New Roman" w:hAnsi="Times New Roman"/>
          <w:sz w:val="24"/>
          <w:szCs w:val="24"/>
        </w:rPr>
        <w:t>т.д</w:t>
      </w:r>
      <w:proofErr w:type="spellEnd"/>
      <w:r w:rsidRPr="000C3650">
        <w:rPr>
          <w:rFonts w:ascii="Times New Roman" w:hAnsi="Times New Roman"/>
          <w:sz w:val="24"/>
          <w:szCs w:val="24"/>
        </w:rPr>
        <w:t>;</w:t>
      </w:r>
    </w:p>
    <w:p w:rsidR="00332E5F" w:rsidRPr="000C3650" w:rsidRDefault="00332E5F" w:rsidP="000C3650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0C3650">
        <w:rPr>
          <w:rFonts w:ascii="Times New Roman" w:hAnsi="Times New Roman"/>
          <w:sz w:val="24"/>
          <w:szCs w:val="24"/>
        </w:rPr>
        <w:tab/>
        <w:t xml:space="preserve">- освоение базовых понятий: линия, штрих, тон, пятно, пропорция, симметрия, асимметрия, локальный тон, тоновые отношения, контур, силуэт, и </w:t>
      </w:r>
      <w:proofErr w:type="spellStart"/>
      <w:r w:rsidRPr="000C3650">
        <w:rPr>
          <w:rFonts w:ascii="Times New Roman" w:hAnsi="Times New Roman"/>
          <w:sz w:val="24"/>
          <w:szCs w:val="24"/>
        </w:rPr>
        <w:t>т.д</w:t>
      </w:r>
      <w:proofErr w:type="spellEnd"/>
      <w:r w:rsidRPr="000C3650">
        <w:rPr>
          <w:rFonts w:ascii="Times New Roman" w:hAnsi="Times New Roman"/>
          <w:sz w:val="24"/>
          <w:szCs w:val="24"/>
        </w:rPr>
        <w:t>;</w:t>
      </w:r>
    </w:p>
    <w:p w:rsidR="00332E5F" w:rsidRPr="000C3650" w:rsidRDefault="00332E5F" w:rsidP="000C3650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0C3650">
        <w:rPr>
          <w:rFonts w:ascii="Times New Roman" w:hAnsi="Times New Roman"/>
          <w:sz w:val="24"/>
          <w:szCs w:val="24"/>
        </w:rPr>
        <w:tab/>
        <w:t>- развитие воображения и творческих способностей;</w:t>
      </w:r>
    </w:p>
    <w:p w:rsidR="00332E5F" w:rsidRPr="000C3650" w:rsidRDefault="00332E5F" w:rsidP="000C3650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0C3650">
        <w:rPr>
          <w:rFonts w:ascii="Times New Roman" w:hAnsi="Times New Roman"/>
          <w:sz w:val="24"/>
          <w:szCs w:val="24"/>
        </w:rPr>
        <w:tab/>
        <w:t>- развитие наблюдательности и зрительной памяти при выполнении краткосрочных зарисовок;</w:t>
      </w:r>
    </w:p>
    <w:p w:rsidR="00332E5F" w:rsidRPr="000C3650" w:rsidRDefault="00332E5F" w:rsidP="000C3650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0C3650">
        <w:rPr>
          <w:rFonts w:ascii="Times New Roman" w:hAnsi="Times New Roman"/>
          <w:sz w:val="24"/>
          <w:szCs w:val="24"/>
        </w:rPr>
        <w:tab/>
        <w:t>- умение передать эмоциональное состояние;</w:t>
      </w:r>
    </w:p>
    <w:p w:rsidR="00332E5F" w:rsidRPr="000C3650" w:rsidRDefault="00332E5F" w:rsidP="000C3650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332E5F" w:rsidRPr="000C3650" w:rsidRDefault="00332E5F" w:rsidP="008607B0">
      <w:pPr>
        <w:spacing w:line="240" w:lineRule="auto"/>
        <w:ind w:firstLine="36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  <w:r w:rsidRPr="000C3650">
        <w:rPr>
          <w:rFonts w:ascii="Times New Roman" w:hAnsi="Times New Roman"/>
          <w:b/>
          <w:i/>
          <w:sz w:val="24"/>
          <w:szCs w:val="24"/>
        </w:rPr>
        <w:lastRenderedPageBreak/>
        <w:t>Пути, средства, методы достижения цели</w:t>
      </w:r>
    </w:p>
    <w:p w:rsidR="00332E5F" w:rsidRPr="000C3650" w:rsidRDefault="00332E5F" w:rsidP="000C3650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0C3650">
        <w:rPr>
          <w:rFonts w:ascii="Times New Roman" w:hAnsi="Times New Roman"/>
          <w:sz w:val="24"/>
          <w:szCs w:val="24"/>
        </w:rPr>
        <w:tab/>
        <w:t>В практической деятельности поставленные задачи осуществляются введением в образовательный цикл инновационных форм обучения, наряду с классическими (лекциями, практическими формами работы, экскурсиями). Это и комплексные занятия, сочетающие в себе базовые знания по литературе, музыке, хореографии; и метод проектов, как индивидуальный, так и групповой, и различные формы деловой игры.</w:t>
      </w:r>
    </w:p>
    <w:p w:rsidR="00332E5F" w:rsidRPr="000C3650" w:rsidRDefault="00332E5F" w:rsidP="000C3650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0C3650">
        <w:rPr>
          <w:rFonts w:ascii="Times New Roman" w:hAnsi="Times New Roman"/>
          <w:sz w:val="24"/>
          <w:szCs w:val="24"/>
        </w:rPr>
        <w:tab/>
        <w:t>Необходимо отметить, что метод проектов наиболее популярен среди учащихся старшей возрастной группы, когда же занятия в форме деловой игры более популярны среди учащихся средней возрастной группы. Такие инновационные формы обучения способствуют формированию личностных качеств обучаемых, умению работать как самостоятельно, так и в коллективе, обеспечивают предпосылки перехода их сознания на новый качественный уровень.</w:t>
      </w:r>
    </w:p>
    <w:p w:rsidR="00332E5F" w:rsidRPr="000C3650" w:rsidRDefault="00332E5F" w:rsidP="000C3650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0C3650">
        <w:rPr>
          <w:rFonts w:ascii="Times New Roman" w:hAnsi="Times New Roman"/>
          <w:sz w:val="24"/>
          <w:szCs w:val="24"/>
        </w:rPr>
        <w:tab/>
        <w:t>Участие в конкурсах и выставках разного уровня стимулирует творческую активность учащегося и мотивирует более углубленное изучение предмета.</w:t>
      </w:r>
    </w:p>
    <w:p w:rsidR="00332E5F" w:rsidRPr="000C3650" w:rsidRDefault="00332E5F" w:rsidP="000C3650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0C3650">
        <w:rPr>
          <w:rFonts w:ascii="Times New Roman" w:hAnsi="Times New Roman"/>
          <w:sz w:val="24"/>
          <w:szCs w:val="24"/>
        </w:rPr>
        <w:tab/>
      </w:r>
    </w:p>
    <w:p w:rsidR="00332E5F" w:rsidRPr="000C3650" w:rsidRDefault="00332E5F" w:rsidP="008607B0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C3650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332E5F" w:rsidRPr="000C3650" w:rsidRDefault="00332E5F" w:rsidP="008607B0">
      <w:pPr>
        <w:pStyle w:val="a4"/>
        <w:shd w:val="clear" w:color="auto" w:fill="FFFFFF"/>
        <w:outlineLvl w:val="0"/>
        <w:rPr>
          <w:rFonts w:ascii="Open Sans" w:hAnsi="Open Sans"/>
          <w:color w:val="000000"/>
        </w:rPr>
      </w:pPr>
      <w:r w:rsidRPr="000C3650">
        <w:rPr>
          <w:b/>
          <w:bCs/>
          <w:i/>
          <w:iCs/>
          <w:color w:val="000000"/>
        </w:rPr>
        <w:t>Ценностные ориентиры содержания предмета:</w:t>
      </w:r>
    </w:p>
    <w:p w:rsidR="00332E5F" w:rsidRPr="000C3650" w:rsidRDefault="00332E5F" w:rsidP="000C3650">
      <w:pPr>
        <w:pStyle w:val="a4"/>
        <w:shd w:val="clear" w:color="auto" w:fill="FFFFFF"/>
        <w:ind w:firstLine="708"/>
        <w:rPr>
          <w:rFonts w:ascii="Open Sans" w:hAnsi="Open Sans"/>
          <w:color w:val="000000"/>
        </w:rPr>
      </w:pPr>
      <w:r w:rsidRPr="000C3650">
        <w:rPr>
          <w:color w:val="000000"/>
        </w:rPr>
        <w:t xml:space="preserve">Приоритетная цель художественного образования в дополнительном образовании - </w:t>
      </w:r>
      <w:r w:rsidRPr="000C3650">
        <w:rPr>
          <w:b/>
          <w:bCs/>
          <w:color w:val="000000"/>
        </w:rPr>
        <w:t>духовно-нравственное развитие воспитанника</w:t>
      </w:r>
      <w:r w:rsidRPr="000C3650">
        <w:rPr>
          <w:color w:val="000000"/>
        </w:rPr>
        <w:t>, т. е. 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:rsidR="00332E5F" w:rsidRPr="000C3650" w:rsidRDefault="00332E5F" w:rsidP="000C3650">
      <w:pPr>
        <w:pStyle w:val="a4"/>
        <w:shd w:val="clear" w:color="auto" w:fill="FFFFFF"/>
        <w:rPr>
          <w:rFonts w:ascii="Open Sans" w:hAnsi="Open Sans"/>
          <w:color w:val="000000"/>
        </w:rPr>
      </w:pPr>
      <w:proofErr w:type="spellStart"/>
      <w:r w:rsidRPr="000C3650">
        <w:rPr>
          <w:color w:val="000000"/>
        </w:rPr>
        <w:t>Культуросозидающая</w:t>
      </w:r>
      <w:proofErr w:type="spellEnd"/>
      <w:r w:rsidRPr="000C3650">
        <w:rPr>
          <w:color w:val="000000"/>
        </w:rPr>
        <w:t xml:space="preserve"> роль программы состоит также в воспитании </w:t>
      </w:r>
      <w:r w:rsidRPr="000C3650">
        <w:rPr>
          <w:b/>
          <w:bCs/>
          <w:color w:val="000000"/>
        </w:rPr>
        <w:t>гражданственности и патриотизма</w:t>
      </w:r>
      <w:r w:rsidRPr="000C3650">
        <w:rPr>
          <w:color w:val="000000"/>
        </w:rPr>
        <w:t>. Прежде всего младший воспитанник постигает искусство своей Родины, а потом знакомиться с искусством других народов.</w:t>
      </w:r>
    </w:p>
    <w:p w:rsidR="00332E5F" w:rsidRPr="000C3650" w:rsidRDefault="00332E5F" w:rsidP="000C3650">
      <w:pPr>
        <w:pStyle w:val="a4"/>
        <w:shd w:val="clear" w:color="auto" w:fill="FFFFFF"/>
        <w:rPr>
          <w:rFonts w:ascii="Open Sans" w:hAnsi="Open Sans"/>
          <w:color w:val="000000"/>
        </w:rPr>
      </w:pPr>
      <w:r w:rsidRPr="000C3650">
        <w:rPr>
          <w:color w:val="000000"/>
        </w:rPr>
        <w:t xml:space="preserve">В основу программы положен принцип «от родного порога в мир общечеловеческой культуры». Россия - часть многообразного и целостного мира. Воспитанник шаг за шагом открывает </w:t>
      </w:r>
      <w:r w:rsidRPr="000C3650">
        <w:rPr>
          <w:b/>
          <w:bCs/>
          <w:color w:val="000000"/>
        </w:rPr>
        <w:t>многообразие культур разных народов</w:t>
      </w:r>
      <w:r w:rsidRPr="000C3650">
        <w:rPr>
          <w:color w:val="000000"/>
        </w:rPr>
        <w:t xml:space="preserve"> и ценностные связи, объединяющие всех людей планеты. Природа и жизнь являются базисом формируемого </w:t>
      </w:r>
      <w:proofErr w:type="spellStart"/>
      <w:r w:rsidRPr="000C3650">
        <w:rPr>
          <w:color w:val="000000"/>
        </w:rPr>
        <w:t>мироотношения</w:t>
      </w:r>
      <w:proofErr w:type="spellEnd"/>
      <w:r w:rsidRPr="000C3650">
        <w:rPr>
          <w:color w:val="000000"/>
        </w:rPr>
        <w:t>.</w:t>
      </w:r>
    </w:p>
    <w:p w:rsidR="00332E5F" w:rsidRPr="000C3650" w:rsidRDefault="00332E5F" w:rsidP="000C3650">
      <w:pPr>
        <w:pStyle w:val="a4"/>
        <w:shd w:val="clear" w:color="auto" w:fill="FFFFFF"/>
        <w:ind w:firstLine="708"/>
        <w:rPr>
          <w:rFonts w:ascii="Open Sans" w:hAnsi="Open Sans"/>
          <w:color w:val="000000"/>
        </w:rPr>
      </w:pPr>
      <w:r w:rsidRPr="000C3650">
        <w:rPr>
          <w:b/>
          <w:bCs/>
          <w:color w:val="000000"/>
        </w:rPr>
        <w:t>Связи искусства с жизнью человека</w:t>
      </w:r>
      <w:r w:rsidRPr="000C3650">
        <w:rPr>
          <w:color w:val="000000"/>
        </w:rPr>
        <w:t>, роль искусства в повседневном его бытии, в жизни общества, значение искусства в развитии каждого воспитанника - главный смысловой стержень курса</w:t>
      </w:r>
      <w:r w:rsidRPr="000C3650">
        <w:rPr>
          <w:b/>
          <w:bCs/>
          <w:color w:val="000000"/>
        </w:rPr>
        <w:t>.</w:t>
      </w:r>
    </w:p>
    <w:p w:rsidR="00332E5F" w:rsidRPr="000C3650" w:rsidRDefault="00332E5F" w:rsidP="000C3650">
      <w:pPr>
        <w:pStyle w:val="a4"/>
        <w:shd w:val="clear" w:color="auto" w:fill="FFFFFF"/>
        <w:rPr>
          <w:rFonts w:ascii="Open Sans" w:hAnsi="Open Sans"/>
          <w:color w:val="000000"/>
        </w:rPr>
      </w:pPr>
      <w:r w:rsidRPr="000C3650">
        <w:rPr>
          <w:color w:val="000000"/>
        </w:rPr>
        <w:t>Программа построена так, чтобы дать воспитанникам ясные представления о системе взаимодействия искусства с жизнью. Предусматривается широкое привлечение жизненного опыта младших воспитанников,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332E5F" w:rsidRPr="000C3650" w:rsidRDefault="00332E5F" w:rsidP="000C3650">
      <w:pPr>
        <w:pStyle w:val="a4"/>
        <w:shd w:val="clear" w:color="auto" w:fill="FFFFFF"/>
        <w:ind w:firstLine="708"/>
        <w:rPr>
          <w:rFonts w:ascii="Open Sans" w:hAnsi="Open Sans"/>
          <w:color w:val="000000"/>
        </w:rPr>
      </w:pPr>
      <w:r w:rsidRPr="000C3650">
        <w:rPr>
          <w:color w:val="000000"/>
        </w:rPr>
        <w:t xml:space="preserve">Одна из главных задач курса - развитие у ребенка </w:t>
      </w:r>
      <w:r w:rsidRPr="000C3650">
        <w:rPr>
          <w:b/>
          <w:bCs/>
          <w:color w:val="000000"/>
        </w:rPr>
        <w:t>интереса к внутреннему миру человека</w:t>
      </w:r>
      <w:r w:rsidRPr="000C3650">
        <w:rPr>
          <w:color w:val="000000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0C3650">
        <w:rPr>
          <w:b/>
          <w:bCs/>
          <w:color w:val="000000"/>
        </w:rPr>
        <w:t>способности сопереживани</w:t>
      </w:r>
      <w:r w:rsidRPr="000C3650">
        <w:rPr>
          <w:color w:val="000000"/>
        </w:rPr>
        <w:t>я.</w:t>
      </w:r>
    </w:p>
    <w:p w:rsidR="00332E5F" w:rsidRPr="000C3650" w:rsidRDefault="00332E5F" w:rsidP="000C3650">
      <w:pPr>
        <w:pStyle w:val="a4"/>
        <w:shd w:val="clear" w:color="auto" w:fill="FFFFFF"/>
        <w:ind w:firstLine="708"/>
        <w:rPr>
          <w:rFonts w:ascii="Open Sans" w:hAnsi="Open Sans"/>
          <w:color w:val="000000"/>
        </w:rPr>
      </w:pPr>
      <w:r w:rsidRPr="000C3650">
        <w:rPr>
          <w:color w:val="000000"/>
        </w:rPr>
        <w:t xml:space="preserve">Любая тема по искусству должна быть не просто изучена, а прожита, т.е. пропущена через чувства воспитанника, а это возможно лишь в </w:t>
      </w:r>
      <w:proofErr w:type="spellStart"/>
      <w:r w:rsidRPr="000C3650">
        <w:rPr>
          <w:color w:val="000000"/>
        </w:rPr>
        <w:t>деятельностной</w:t>
      </w:r>
      <w:proofErr w:type="spellEnd"/>
      <w:r w:rsidRPr="000C3650">
        <w:rPr>
          <w:color w:val="000000"/>
        </w:rPr>
        <w:t xml:space="preserve"> форме, </w:t>
      </w:r>
      <w:r w:rsidRPr="000C3650">
        <w:rPr>
          <w:b/>
          <w:bCs/>
          <w:color w:val="000000"/>
        </w:rPr>
        <w:t>в форме личного</w:t>
      </w:r>
      <w:r w:rsidRPr="000C3650">
        <w:rPr>
          <w:color w:val="000000"/>
        </w:rPr>
        <w:t> </w:t>
      </w:r>
      <w:r w:rsidRPr="000C3650">
        <w:rPr>
          <w:b/>
          <w:bCs/>
          <w:color w:val="000000"/>
        </w:rPr>
        <w:t>творческого опыта.</w:t>
      </w:r>
      <w:r w:rsidRPr="000C3650">
        <w:rPr>
          <w:color w:val="000000"/>
        </w:rPr>
        <w:t> 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воспитанника, формируется его ценностное отношение к миру.</w:t>
      </w:r>
    </w:p>
    <w:p w:rsidR="00332E5F" w:rsidRPr="000C3650" w:rsidRDefault="00332E5F" w:rsidP="000C3650">
      <w:pPr>
        <w:pStyle w:val="a4"/>
        <w:shd w:val="clear" w:color="auto" w:fill="FFFFFF"/>
        <w:ind w:firstLine="708"/>
        <w:rPr>
          <w:rFonts w:ascii="Open Sans" w:hAnsi="Open Sans"/>
          <w:color w:val="000000"/>
        </w:rPr>
      </w:pPr>
      <w:r w:rsidRPr="000C3650">
        <w:rPr>
          <w:color w:val="000000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</w:t>
      </w:r>
      <w:r w:rsidRPr="000C3650">
        <w:rPr>
          <w:color w:val="000000"/>
        </w:rPr>
        <w:lastRenderedPageBreak/>
        <w:t xml:space="preserve">только через собственное переживание - </w:t>
      </w:r>
      <w:r w:rsidRPr="000C3650">
        <w:rPr>
          <w:b/>
          <w:bCs/>
          <w:color w:val="000000"/>
        </w:rPr>
        <w:t>проживание художественного образа</w:t>
      </w:r>
      <w:r w:rsidRPr="000C3650">
        <w:rPr>
          <w:color w:val="000000"/>
        </w:rPr>
        <w:t> 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- основа эстетической отзывчивости. В этом особая сила и своеобразие искусства: его содержание должно быть присвоено воспитанниками как собственный чувственный опыт.</w:t>
      </w:r>
      <w:r w:rsidRPr="000C3650">
        <w:rPr>
          <w:i/>
          <w:iCs/>
          <w:color w:val="000000"/>
        </w:rPr>
        <w:t> </w:t>
      </w:r>
      <w:r w:rsidRPr="000C3650">
        <w:rPr>
          <w:color w:val="000000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332E5F" w:rsidRPr="000C3650" w:rsidRDefault="00332E5F" w:rsidP="000C3650">
      <w:pPr>
        <w:pStyle w:val="a4"/>
        <w:shd w:val="clear" w:color="auto" w:fill="FFFFFF"/>
        <w:ind w:firstLine="708"/>
        <w:rPr>
          <w:rFonts w:ascii="Open Sans" w:hAnsi="Open Sans"/>
          <w:color w:val="000000"/>
        </w:rPr>
      </w:pPr>
      <w:r w:rsidRPr="000C3650">
        <w:rPr>
          <w:color w:val="000000"/>
        </w:rPr>
        <w:t xml:space="preserve">Приоритетная цель художественного образования - </w:t>
      </w:r>
      <w:r w:rsidRPr="000C3650">
        <w:rPr>
          <w:b/>
          <w:bCs/>
          <w:color w:val="000000"/>
        </w:rPr>
        <w:t>духовно-нравственное развитие воспитанника</w:t>
      </w:r>
      <w:r w:rsidRPr="000C3650">
        <w:rPr>
          <w:color w:val="000000"/>
        </w:rPr>
        <w:t>, т. е. формирова</w:t>
      </w:r>
      <w:r w:rsidRPr="000C3650">
        <w:rPr>
          <w:color w:val="000000"/>
        </w:rPr>
        <w:softHyphen/>
        <w:t>ние у него качеств, отвечающих представлениям об истинной че</w:t>
      </w:r>
      <w:r w:rsidRPr="000C3650">
        <w:rPr>
          <w:color w:val="000000"/>
        </w:rPr>
        <w:softHyphen/>
        <w:t xml:space="preserve">ловечности, о доброте и культурной полноценности в восприятии мира. </w:t>
      </w:r>
    </w:p>
    <w:p w:rsidR="00332E5F" w:rsidRPr="000C3650" w:rsidRDefault="00332E5F" w:rsidP="000C3650">
      <w:pPr>
        <w:pStyle w:val="a4"/>
        <w:shd w:val="clear" w:color="auto" w:fill="FFFFFF"/>
        <w:ind w:firstLine="708"/>
        <w:rPr>
          <w:rFonts w:ascii="Open Sans" w:hAnsi="Open Sans"/>
          <w:color w:val="000000"/>
        </w:rPr>
      </w:pPr>
      <w:proofErr w:type="spellStart"/>
      <w:r w:rsidRPr="000C3650">
        <w:rPr>
          <w:color w:val="000000"/>
        </w:rPr>
        <w:t>Культуросозидающая</w:t>
      </w:r>
      <w:proofErr w:type="spellEnd"/>
      <w:r w:rsidRPr="000C3650">
        <w:rPr>
          <w:color w:val="000000"/>
        </w:rPr>
        <w:t xml:space="preserve"> роль программы состоит также в вос</w:t>
      </w:r>
      <w:r w:rsidRPr="000C3650">
        <w:rPr>
          <w:color w:val="000000"/>
        </w:rPr>
        <w:softHyphen/>
        <w:t xml:space="preserve">питании </w:t>
      </w:r>
      <w:r w:rsidRPr="000C3650">
        <w:rPr>
          <w:b/>
          <w:bCs/>
          <w:color w:val="000000"/>
        </w:rPr>
        <w:t>гражданственности и патриотизма</w:t>
      </w:r>
      <w:r w:rsidRPr="000C3650">
        <w:rPr>
          <w:color w:val="000000"/>
        </w:rPr>
        <w:t xml:space="preserve">. Прежде всего, воспитанник постигает искусство своей Родины, а потом знакомиться с искусством других народов. </w:t>
      </w:r>
    </w:p>
    <w:p w:rsidR="00332E5F" w:rsidRPr="000C3650" w:rsidRDefault="00332E5F" w:rsidP="000C3650">
      <w:pPr>
        <w:pStyle w:val="a4"/>
        <w:shd w:val="clear" w:color="auto" w:fill="FFFFFF"/>
        <w:rPr>
          <w:rFonts w:ascii="Open Sans" w:hAnsi="Open Sans"/>
          <w:color w:val="000000"/>
        </w:rPr>
      </w:pPr>
      <w:r w:rsidRPr="000C3650">
        <w:rPr>
          <w:color w:val="000000"/>
        </w:rPr>
        <w:t xml:space="preserve">В основу программы положен принцип «от родного порога в мир общечеловеческой культуры». Россия - часть многообразного и целостного мира. Воспитанник шаг за шагом открывает </w:t>
      </w:r>
      <w:r w:rsidRPr="000C3650">
        <w:rPr>
          <w:b/>
          <w:bCs/>
          <w:color w:val="000000"/>
        </w:rPr>
        <w:t>многообразие культур разных народов</w:t>
      </w:r>
      <w:r w:rsidRPr="000C3650">
        <w:rPr>
          <w:color w:val="000000"/>
        </w:rPr>
        <w:t xml:space="preserve"> и ценностные связи, объединяющие всех людей планеты. </w:t>
      </w:r>
    </w:p>
    <w:p w:rsidR="00332E5F" w:rsidRPr="000C3650" w:rsidRDefault="00332E5F" w:rsidP="000C3650">
      <w:pPr>
        <w:pStyle w:val="a4"/>
        <w:shd w:val="clear" w:color="auto" w:fill="FFFFFF"/>
        <w:ind w:firstLine="708"/>
        <w:rPr>
          <w:rFonts w:ascii="Open Sans" w:hAnsi="Open Sans"/>
          <w:color w:val="000000"/>
        </w:rPr>
      </w:pPr>
      <w:r w:rsidRPr="000C3650">
        <w:rPr>
          <w:b/>
          <w:bCs/>
          <w:color w:val="000000"/>
        </w:rPr>
        <w:t>Связи искусства с жизнью человека</w:t>
      </w:r>
      <w:r w:rsidRPr="000C3650">
        <w:rPr>
          <w:color w:val="000000"/>
        </w:rPr>
        <w:t>, роль искусства в повсед</w:t>
      </w:r>
      <w:r w:rsidRPr="000C3650">
        <w:rPr>
          <w:color w:val="000000"/>
        </w:rPr>
        <w:softHyphen/>
        <w:t>невном его бытии, в жизни общества, значение искусства в раз</w:t>
      </w:r>
      <w:r w:rsidRPr="000C3650">
        <w:rPr>
          <w:color w:val="000000"/>
        </w:rPr>
        <w:softHyphen/>
        <w:t>витии каждого воспитанника - главный смысловой стержень курса</w:t>
      </w:r>
      <w:r w:rsidRPr="000C3650">
        <w:rPr>
          <w:b/>
          <w:bCs/>
          <w:color w:val="000000"/>
        </w:rPr>
        <w:t>.</w:t>
      </w:r>
    </w:p>
    <w:p w:rsidR="00332E5F" w:rsidRPr="000C3650" w:rsidRDefault="00332E5F" w:rsidP="000C365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32E5F" w:rsidRPr="000C3650" w:rsidRDefault="00332E5F" w:rsidP="000C36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3650">
        <w:rPr>
          <w:rFonts w:ascii="Times New Roman" w:hAnsi="Times New Roman"/>
          <w:b/>
          <w:sz w:val="24"/>
          <w:szCs w:val="24"/>
        </w:rPr>
        <w:t>3. Методические рекомендации</w:t>
      </w:r>
    </w:p>
    <w:p w:rsidR="00332E5F" w:rsidRPr="000C3650" w:rsidRDefault="00332E5F" w:rsidP="000C3650">
      <w:pPr>
        <w:spacing w:line="240" w:lineRule="auto"/>
        <w:rPr>
          <w:rFonts w:ascii="Times New Roman" w:hAnsi="Times New Roman"/>
          <w:sz w:val="24"/>
          <w:szCs w:val="24"/>
        </w:rPr>
      </w:pPr>
      <w:r w:rsidRPr="000C3650">
        <w:rPr>
          <w:rFonts w:ascii="Times New Roman" w:hAnsi="Times New Roman"/>
          <w:sz w:val="24"/>
          <w:szCs w:val="24"/>
        </w:rPr>
        <w:tab/>
        <w:t>Занятия изобразительным искусством должны строиться с учетом возрастных и индивидуальных возможностей детей и развивать их художественно-творческие способности.</w:t>
      </w:r>
    </w:p>
    <w:p w:rsidR="00332E5F" w:rsidRPr="000C3650" w:rsidRDefault="00332E5F" w:rsidP="000C3650">
      <w:pPr>
        <w:spacing w:line="240" w:lineRule="auto"/>
        <w:rPr>
          <w:rFonts w:ascii="Times New Roman" w:hAnsi="Times New Roman"/>
          <w:sz w:val="24"/>
          <w:szCs w:val="24"/>
        </w:rPr>
      </w:pPr>
      <w:r w:rsidRPr="000C3650">
        <w:rPr>
          <w:rFonts w:ascii="Times New Roman" w:hAnsi="Times New Roman"/>
          <w:sz w:val="24"/>
          <w:szCs w:val="24"/>
        </w:rPr>
        <w:tab/>
        <w:t>В работе с младшими школьниками необходимо опираться на их искренность и непосредственность; красочность, ритмичность, декоративность, а также смелость и неожиданность композиционного решения. Учитывать способности каждого ученика и предъявлять требования соразмерно их возможностям, побуждать к дальнейшему художественному развитию.</w:t>
      </w:r>
    </w:p>
    <w:p w:rsidR="00332E5F" w:rsidRPr="000C3650" w:rsidRDefault="00332E5F" w:rsidP="000C3650">
      <w:pPr>
        <w:spacing w:line="240" w:lineRule="auto"/>
        <w:rPr>
          <w:rFonts w:ascii="Times New Roman" w:hAnsi="Times New Roman"/>
          <w:sz w:val="24"/>
          <w:szCs w:val="24"/>
        </w:rPr>
      </w:pPr>
      <w:r w:rsidRPr="000C3650">
        <w:rPr>
          <w:rFonts w:ascii="Times New Roman" w:hAnsi="Times New Roman"/>
          <w:sz w:val="24"/>
          <w:szCs w:val="24"/>
        </w:rPr>
        <w:tab/>
        <w:t>За одно занятие учащиеся должны выполнить одно задание. В старших группах усложняются задания. Длительные задания следует чередовать с быстрыми зарисовками, набросками, упражнениями с последовательным увеличением формата.</w:t>
      </w:r>
    </w:p>
    <w:p w:rsidR="00332E5F" w:rsidRPr="000C3650" w:rsidRDefault="00332E5F" w:rsidP="000C3650">
      <w:pPr>
        <w:spacing w:line="240" w:lineRule="auto"/>
        <w:rPr>
          <w:rFonts w:ascii="Times New Roman" w:hAnsi="Times New Roman"/>
          <w:sz w:val="24"/>
          <w:szCs w:val="24"/>
        </w:rPr>
      </w:pPr>
      <w:r w:rsidRPr="000C3650">
        <w:rPr>
          <w:rFonts w:ascii="Times New Roman" w:hAnsi="Times New Roman"/>
          <w:sz w:val="24"/>
          <w:szCs w:val="24"/>
        </w:rPr>
        <w:tab/>
        <w:t>Необходимо практиковать коллективный просмотр и обсуждения.</w:t>
      </w:r>
    </w:p>
    <w:p w:rsidR="00332E5F" w:rsidRPr="000C3650" w:rsidRDefault="00332E5F" w:rsidP="000C36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2E5F" w:rsidRPr="000C3650" w:rsidRDefault="00332E5F" w:rsidP="000C36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2E5F" w:rsidRPr="000C3650" w:rsidRDefault="00332E5F" w:rsidP="000C36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2E5F" w:rsidRPr="000C3650" w:rsidRDefault="00332E5F" w:rsidP="000C36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2E5F" w:rsidRPr="000C3650" w:rsidRDefault="00332E5F" w:rsidP="000C36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2E5F" w:rsidRPr="000C3650" w:rsidRDefault="00332E5F" w:rsidP="000C36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2E5F" w:rsidRPr="000C3650" w:rsidRDefault="00332E5F" w:rsidP="000C36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2E5F" w:rsidRPr="000C3650" w:rsidRDefault="00332E5F" w:rsidP="000C36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2E5F" w:rsidRPr="000C3650" w:rsidRDefault="00332E5F" w:rsidP="000C36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2E5F" w:rsidRDefault="00332E5F" w:rsidP="000C36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2E5F" w:rsidRPr="000C3650" w:rsidRDefault="00332E5F" w:rsidP="000C36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3650">
        <w:rPr>
          <w:rFonts w:ascii="Times New Roman" w:hAnsi="Times New Roman"/>
          <w:b/>
          <w:sz w:val="24"/>
          <w:szCs w:val="24"/>
        </w:rPr>
        <w:t>4. Учебно-тематический план</w:t>
      </w:r>
    </w:p>
    <w:p w:rsidR="00332E5F" w:rsidRPr="000C3650" w:rsidRDefault="00332E5F" w:rsidP="000C36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3-4 группы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8"/>
        <w:gridCol w:w="1043"/>
        <w:gridCol w:w="6021"/>
        <w:gridCol w:w="1499"/>
      </w:tblGrid>
      <w:tr w:rsidR="00332E5F" w:rsidRPr="000C3650" w:rsidTr="00EA5785">
        <w:tc>
          <w:tcPr>
            <w:tcW w:w="1008" w:type="dxa"/>
          </w:tcPr>
          <w:p w:rsidR="00332E5F" w:rsidRPr="00EA5785" w:rsidRDefault="00332E5F" w:rsidP="000C3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78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43" w:type="dxa"/>
          </w:tcPr>
          <w:p w:rsidR="00332E5F" w:rsidRPr="00EA5785" w:rsidRDefault="00332E5F" w:rsidP="000C3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8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21" w:type="dxa"/>
          </w:tcPr>
          <w:p w:rsidR="00332E5F" w:rsidRPr="00EA5785" w:rsidRDefault="00332E5F" w:rsidP="000C3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8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:rsidR="00332E5F" w:rsidRPr="00EA5785" w:rsidRDefault="00332E5F" w:rsidP="000C3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78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 xml:space="preserve">«Осень золотая наступает». Рисуем осенние деревья 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Аппликация из осенних листьев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Изготовление поделок из природного материала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Изготовление шаблонов листьев разных деревьев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Работа ножницами. Вырезаем листья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Коллективная работа. Аппликация из заготовленных листьев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Мерцающая мозаика на самоклеящейся основе. Работа с наборами для детского творчества.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Мерцающая мозаика на самоклеящейся основе. Работа с наборами для детского творчества.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Мерцающая мозаика на самоклеящейся основе. Работа с наборами для детского творчества.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Мерцающая мозаика на самоклеящейся основе. Работа с наборами для детского творчества.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 xml:space="preserve">Изготовление цветов из бумаги. 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 xml:space="preserve">Изготовление цветов из бумаги. 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Аппликация из заготовок цветов. Изготовление открыток для педагогов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Аппликация из заготовок цветов. Изготовление открыток для педагогов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Аппликация из заготовок цветов. Изготовление открыток для педагогов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«Эти забавные животные». Рисуем животных. Раскраски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Аппликация из цветной бумаги животных.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 xml:space="preserve">Лепка животных из пластилина  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 xml:space="preserve">Лепка животных из пластилина  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 xml:space="preserve">«Пушистые аппликации» Работа с наборами для детского творчества. 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«Пушистые аппликации» Работа с наборами для детского творчества.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Аппликации из бисера. Работа с наборами для детского творчества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Аппликации из бисера. Работа с наборами для детского творчества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Аппликации из бисера. Работа с наборами для детского творчества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Аппликации из бисера. Работа с наборами для детского творчества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650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 w:rsidRPr="000C3650">
              <w:rPr>
                <w:rFonts w:ascii="Times New Roman" w:hAnsi="Times New Roman"/>
                <w:sz w:val="24"/>
                <w:szCs w:val="24"/>
              </w:rPr>
              <w:t>. Изготовление браслетов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650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 w:rsidRPr="000C3650">
              <w:rPr>
                <w:rFonts w:ascii="Times New Roman" w:hAnsi="Times New Roman"/>
                <w:sz w:val="24"/>
                <w:szCs w:val="24"/>
              </w:rPr>
              <w:t>. Изготовление браслетов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650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 w:rsidRPr="000C3650">
              <w:rPr>
                <w:rFonts w:ascii="Times New Roman" w:hAnsi="Times New Roman"/>
                <w:sz w:val="24"/>
                <w:szCs w:val="24"/>
              </w:rPr>
              <w:t>. Изготовление браслетов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650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 w:rsidRPr="000C3650">
              <w:rPr>
                <w:rFonts w:ascii="Times New Roman" w:hAnsi="Times New Roman"/>
                <w:sz w:val="24"/>
                <w:szCs w:val="24"/>
              </w:rPr>
              <w:t>. Изготовление браслетов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650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 w:rsidRPr="000C3650">
              <w:rPr>
                <w:rFonts w:ascii="Times New Roman" w:hAnsi="Times New Roman"/>
                <w:sz w:val="24"/>
                <w:szCs w:val="24"/>
              </w:rPr>
              <w:t xml:space="preserve">. Пластилиновое конструирование. </w:t>
            </w:r>
            <w:r w:rsidRPr="000C3650">
              <w:rPr>
                <w:rFonts w:ascii="Times New Roman" w:hAnsi="Times New Roman"/>
                <w:sz w:val="24"/>
                <w:szCs w:val="24"/>
              </w:rPr>
              <w:lastRenderedPageBreak/>
              <w:t>Объемная лепка. Работа с наборами для детского творчества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lastRenderedPageBreak/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650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 w:rsidRPr="000C3650">
              <w:rPr>
                <w:rFonts w:ascii="Times New Roman" w:hAnsi="Times New Roman"/>
                <w:sz w:val="24"/>
                <w:szCs w:val="24"/>
              </w:rPr>
              <w:t>. Пластилиновое конструирование. Объемная лепка. Работа с наборами для детского творчества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650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 w:rsidRPr="000C3650">
              <w:rPr>
                <w:rFonts w:ascii="Times New Roman" w:hAnsi="Times New Roman"/>
                <w:sz w:val="24"/>
                <w:szCs w:val="24"/>
              </w:rPr>
              <w:t>. Пластилиновое конструирование. Объемная лепка. Работа с наборами для детского творчества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650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 w:rsidRPr="000C3650">
              <w:rPr>
                <w:rFonts w:ascii="Times New Roman" w:hAnsi="Times New Roman"/>
                <w:sz w:val="24"/>
                <w:szCs w:val="24"/>
              </w:rPr>
              <w:t>. Пластилиновое конструирование. Объемная лепка. Работа с наборами для детского творчества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650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 w:rsidRPr="000C3650">
              <w:rPr>
                <w:rFonts w:ascii="Times New Roman" w:hAnsi="Times New Roman"/>
                <w:sz w:val="24"/>
                <w:szCs w:val="24"/>
              </w:rPr>
              <w:t>. Картина из пластилина.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650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 w:rsidRPr="000C3650">
              <w:rPr>
                <w:rFonts w:ascii="Times New Roman" w:hAnsi="Times New Roman"/>
                <w:sz w:val="24"/>
                <w:szCs w:val="24"/>
              </w:rPr>
              <w:t>. Картина из пластилина.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650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 w:rsidRPr="000C3650">
              <w:rPr>
                <w:rFonts w:ascii="Times New Roman" w:hAnsi="Times New Roman"/>
                <w:sz w:val="24"/>
                <w:szCs w:val="24"/>
              </w:rPr>
              <w:t>. Картина из пластилина.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650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 w:rsidRPr="000C3650">
              <w:rPr>
                <w:rFonts w:ascii="Times New Roman" w:hAnsi="Times New Roman"/>
                <w:sz w:val="24"/>
                <w:szCs w:val="24"/>
              </w:rPr>
              <w:t>. Картина из пластилина.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650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 w:rsidRPr="000C3650">
              <w:rPr>
                <w:rFonts w:ascii="Times New Roman" w:hAnsi="Times New Roman"/>
                <w:sz w:val="24"/>
                <w:szCs w:val="24"/>
              </w:rPr>
              <w:t>. Картина из пластилина.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650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 w:rsidRPr="000C3650">
              <w:rPr>
                <w:rFonts w:ascii="Times New Roman" w:hAnsi="Times New Roman"/>
                <w:sz w:val="24"/>
                <w:szCs w:val="24"/>
              </w:rPr>
              <w:t>. Картина из пластилина.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«Здравствуй Зимушка-зима». Рисуем снежинки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Изготовление снежинок из бумаги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Изготовление снежинок из бумаги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Рисуем снеговика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Аппликация из цветной бумаги. Снеговик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Поделки из природного материала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Мастерская Деда Мороза. Изготовление Новогодних поделок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Мастерская Деда Мороза. Изготовление Новогодних поделок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Мастерская Деда Мороза. Изготовление Новогодних поделок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Мастерская Деда Мороза. Рисуем елку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Мастерская Деда Мороза. Изготовление елочной игрушки.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 xml:space="preserve">Мастерская Деда Мороза. Изготовление елочной игрушки. 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Мастерская Деда Мороза. Изготовление елочной игрушки.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Мастерская Деда Мороза. Изготовление елочной игрушки.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«Волшебство Рождества» Рисунок на яйце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0C365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«Зимняя сказка» Рисуем зимний лес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0C365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«Зимняя сказка» Рисуем зимующих птиц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</w:t>
            </w:r>
            <w:r w:rsidRPr="000C365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0C365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«Русские народные сказки» Рисуем героев сказок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0C365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«Русские народные сказки» Рисуем героев сказок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2</w:t>
            </w:r>
            <w:r w:rsidRPr="000C36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C365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«Русские народные сказки» Рисуем героев сказок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2</w:t>
            </w:r>
            <w:r w:rsidRPr="000C365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C365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«Русские народные сказки» Рисуем героев сказок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2</w:t>
            </w:r>
            <w:r w:rsidRPr="000C365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0C365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«Русские народные сказки» Лепим из пластилина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2</w:t>
            </w:r>
            <w:r w:rsidRPr="000C365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0C365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«Русские народные сказки» Лепим из пластилина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Pr="000C365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«Русские народные сказки» Лепим из пластилина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«Русские народные сказки» Лепим из пластилина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C3650">
              <w:rPr>
                <w:rFonts w:ascii="Times New Roman" w:hAnsi="Times New Roman"/>
                <w:sz w:val="24"/>
                <w:szCs w:val="24"/>
              </w:rPr>
              <w:t>Валентинки</w:t>
            </w:r>
            <w:proofErr w:type="spellEnd"/>
            <w:r w:rsidRPr="000C36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3650">
              <w:rPr>
                <w:rFonts w:ascii="Times New Roman" w:hAnsi="Times New Roman"/>
                <w:sz w:val="24"/>
                <w:szCs w:val="24"/>
              </w:rPr>
              <w:t>вал</w:t>
            </w:r>
            <w:r>
              <w:rPr>
                <w:rFonts w:ascii="Times New Roman" w:hAnsi="Times New Roman"/>
                <w:sz w:val="24"/>
                <w:szCs w:val="24"/>
              </w:rPr>
              <w:t>ентинки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Изготовление сувениров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C3650">
              <w:rPr>
                <w:rFonts w:ascii="Times New Roman" w:hAnsi="Times New Roman"/>
                <w:sz w:val="24"/>
                <w:szCs w:val="24"/>
              </w:rPr>
              <w:t>Валентинки</w:t>
            </w:r>
            <w:proofErr w:type="spellEnd"/>
            <w:r w:rsidRPr="000C36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3650">
              <w:rPr>
                <w:rFonts w:ascii="Times New Roman" w:hAnsi="Times New Roman"/>
                <w:sz w:val="24"/>
                <w:szCs w:val="24"/>
              </w:rPr>
              <w:t>вал</w:t>
            </w:r>
            <w:r>
              <w:rPr>
                <w:rFonts w:ascii="Times New Roman" w:hAnsi="Times New Roman"/>
                <w:sz w:val="24"/>
                <w:szCs w:val="24"/>
              </w:rPr>
              <w:t>ентинки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Изготовление сувениров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C3650">
              <w:rPr>
                <w:rFonts w:ascii="Times New Roman" w:hAnsi="Times New Roman"/>
                <w:sz w:val="24"/>
                <w:szCs w:val="24"/>
              </w:rPr>
              <w:t>Валентинки</w:t>
            </w:r>
            <w:proofErr w:type="spellEnd"/>
            <w:r w:rsidRPr="000C36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3650">
              <w:rPr>
                <w:rFonts w:ascii="Times New Roman" w:hAnsi="Times New Roman"/>
                <w:sz w:val="24"/>
                <w:szCs w:val="24"/>
              </w:rPr>
              <w:t>валентинки</w:t>
            </w:r>
            <w:proofErr w:type="spellEnd"/>
            <w:r w:rsidRPr="000C3650">
              <w:rPr>
                <w:rFonts w:ascii="Times New Roman" w:hAnsi="Times New Roman"/>
                <w:sz w:val="24"/>
                <w:szCs w:val="24"/>
              </w:rPr>
              <w:t xml:space="preserve">» Изготовление </w:t>
            </w:r>
            <w:r>
              <w:rPr>
                <w:rFonts w:ascii="Times New Roman" w:hAnsi="Times New Roman"/>
                <w:sz w:val="24"/>
                <w:szCs w:val="24"/>
              </w:rPr>
              <w:t>сувениров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C3650">
              <w:rPr>
                <w:rFonts w:ascii="Times New Roman" w:hAnsi="Times New Roman"/>
                <w:sz w:val="24"/>
                <w:szCs w:val="24"/>
              </w:rPr>
              <w:t>Валентинки</w:t>
            </w:r>
            <w:proofErr w:type="spellEnd"/>
            <w:r w:rsidRPr="000C36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3650">
              <w:rPr>
                <w:rFonts w:ascii="Times New Roman" w:hAnsi="Times New Roman"/>
                <w:sz w:val="24"/>
                <w:szCs w:val="24"/>
              </w:rPr>
              <w:t>вал</w:t>
            </w:r>
            <w:r>
              <w:rPr>
                <w:rFonts w:ascii="Times New Roman" w:hAnsi="Times New Roman"/>
                <w:sz w:val="24"/>
                <w:szCs w:val="24"/>
              </w:rPr>
              <w:t>ентинки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Изготовление сувениров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«День Защитника Отечества» Изготовление открыток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«День Защитника Отечества» Изготовление открыток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«День Защитника Отечества» Изготовление открыток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«Волшебный узор» Фантазируем и рисуем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«Волшебный узор» Фантазируем и рисуем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Изготовление открытки к 8 Марта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Изготовление открытки к 8 Марта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Изготовление открытки к 8 Марта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«Весна идет, весне дорогу» Рисуем весенние цветы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«Весна идет, весне дорогу» Рисуем весеннюю капель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«Весна идет, весне дорогу» Аппликация капели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«Весна идет, весне дорогу» Аппликация капели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«Всемирный день Земли» Рисуем пейзаж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«Всемирный день Земли» Рисуем пейзаж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Народные узоры «Гжель»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Народные узоры «Гжель»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Народные узоры «Городецкая роспись»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Народные узоры «Мезенская роспись»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Народные узоры «Хохлома»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Народные узоры «Хохлома»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«Тайны и загадки космоса» Фантазируем и рисуем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«Тайны и загадки космоса» Фантазируем и рисуем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«Международный день птиц» Рисуем птиц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Лепим из пластилина птиц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Лепим из пластилина птиц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Аппликация «Птицы весной»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Аппликация «Птицы весной»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 xml:space="preserve">Рисуем дерево методом </w:t>
            </w:r>
            <w:proofErr w:type="spellStart"/>
            <w:r w:rsidRPr="000C3650">
              <w:rPr>
                <w:rFonts w:ascii="Times New Roman" w:hAnsi="Times New Roman"/>
                <w:sz w:val="24"/>
                <w:szCs w:val="24"/>
              </w:rPr>
              <w:t>тампования</w:t>
            </w:r>
            <w:proofErr w:type="spellEnd"/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 xml:space="preserve">Рисуем дерево методом </w:t>
            </w:r>
            <w:proofErr w:type="spellStart"/>
            <w:r w:rsidRPr="000C3650">
              <w:rPr>
                <w:rFonts w:ascii="Times New Roman" w:hAnsi="Times New Roman"/>
                <w:sz w:val="24"/>
                <w:szCs w:val="24"/>
              </w:rPr>
              <w:t>тампования</w:t>
            </w:r>
            <w:proofErr w:type="spellEnd"/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«Мир, труд, май» Аппликация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«Мир, труд, май» Аппликация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«Мы помним, мы гордимся» Раскраска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«Узор в полосе» Орнамент из цветов, листьев и бабочек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«Узор в полосе» Орнамент из цветов, листьев и бабочек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«Узор в полосе» Орнамент из цветов, листьев и бабочек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 xml:space="preserve">«Бабочки красавицы» </w:t>
            </w:r>
            <w:proofErr w:type="spellStart"/>
            <w:r w:rsidRPr="000C3650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 w:rsidRPr="000C3650">
              <w:rPr>
                <w:rFonts w:ascii="Times New Roman" w:hAnsi="Times New Roman"/>
                <w:sz w:val="24"/>
                <w:szCs w:val="24"/>
              </w:rPr>
              <w:t>. Объемная лепка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 xml:space="preserve">«Бабочки красавицы» </w:t>
            </w:r>
            <w:proofErr w:type="spellStart"/>
            <w:r w:rsidRPr="000C3650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 w:rsidRPr="000C3650">
              <w:rPr>
                <w:rFonts w:ascii="Times New Roman" w:hAnsi="Times New Roman"/>
                <w:sz w:val="24"/>
                <w:szCs w:val="24"/>
              </w:rPr>
              <w:t>. Объемная лепка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«Бабочки красавицы» Рисуем бабочек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«Бабочки красавицы» Аппликация из цветной бумаги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«Здравствуй лето» Рисуем летний пейзаж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«Здравствуй лето» Рисуем летний пейзаж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«Красивые рыбы» Фантазируем и рисуем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04.06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«Красивые цветы» Фантазируем и рисуем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08.06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«Красивые животные» Фантазируем и рисуем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09.06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 xml:space="preserve"> Рисуем грибы съедобные и не съедобные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2E5F" w:rsidRPr="000C3650" w:rsidTr="00EA5785">
        <w:tc>
          <w:tcPr>
            <w:tcW w:w="1008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043" w:type="dxa"/>
          </w:tcPr>
          <w:p w:rsidR="00332E5F" w:rsidRPr="000C3650" w:rsidRDefault="00332E5F" w:rsidP="00EA5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11.06</w:t>
            </w:r>
          </w:p>
        </w:tc>
        <w:tc>
          <w:tcPr>
            <w:tcW w:w="6021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Аппликация «Грибная поляна»</w:t>
            </w:r>
          </w:p>
        </w:tc>
        <w:tc>
          <w:tcPr>
            <w:tcW w:w="1499" w:type="dxa"/>
          </w:tcPr>
          <w:p w:rsidR="00332E5F" w:rsidRPr="000C3650" w:rsidRDefault="00332E5F" w:rsidP="000C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6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332E5F" w:rsidRDefault="00332E5F" w:rsidP="008607B0">
      <w:r w:rsidRPr="00793EE7">
        <w:tab/>
      </w:r>
      <w:r w:rsidRPr="00793EE7">
        <w:tab/>
      </w:r>
      <w:r w:rsidRPr="00793EE7">
        <w:tab/>
      </w:r>
    </w:p>
    <w:p w:rsidR="00332E5F" w:rsidRPr="008607B0" w:rsidRDefault="00332E5F" w:rsidP="008607B0">
      <w:pPr>
        <w:rPr>
          <w:rFonts w:ascii="Times New Roman" w:hAnsi="Times New Roman"/>
          <w:sz w:val="24"/>
          <w:szCs w:val="24"/>
        </w:rPr>
      </w:pPr>
    </w:p>
    <w:p w:rsidR="00332E5F" w:rsidRPr="009D6EC4" w:rsidRDefault="00332E5F" w:rsidP="009D6EC4">
      <w:pPr>
        <w:spacing w:line="240" w:lineRule="auto"/>
        <w:jc w:val="center"/>
        <w:rPr>
          <w:rFonts w:ascii="??8?" w:hAnsi="??8?"/>
          <w:b/>
          <w:sz w:val="28"/>
          <w:szCs w:val="28"/>
        </w:rPr>
      </w:pPr>
      <w:r w:rsidRPr="000C3650">
        <w:rPr>
          <w:rFonts w:ascii="Times New Roman" w:hAnsi="Times New Roman"/>
          <w:b/>
          <w:sz w:val="24"/>
          <w:szCs w:val="24"/>
        </w:rPr>
        <w:lastRenderedPageBreak/>
        <w:t>6 – 9 группы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959"/>
        <w:gridCol w:w="1129"/>
        <w:gridCol w:w="5940"/>
        <w:gridCol w:w="1543"/>
      </w:tblGrid>
      <w:tr w:rsidR="00332E5F" w:rsidRPr="001414C2" w:rsidTr="00E01F0E">
        <w:tc>
          <w:tcPr>
            <w:tcW w:w="959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01F0E">
              <w:rPr>
                <w:rFonts w:ascii="Times New Roman" w:hAnsi="Times New Roman"/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1129" w:type="dxa"/>
            <w:tcBorders>
              <w:top w:val="single" w:sz="12" w:space="0" w:color="000000"/>
              <w:bottom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01F0E">
              <w:rPr>
                <w:rFonts w:ascii="Times New Roman" w:hAnsi="Times New Roman"/>
                <w:b/>
                <w:iCs/>
                <w:sz w:val="24"/>
                <w:szCs w:val="24"/>
              </w:rPr>
              <w:t>Дата</w:t>
            </w:r>
          </w:p>
        </w:tc>
        <w:tc>
          <w:tcPr>
            <w:tcW w:w="5940" w:type="dxa"/>
            <w:tcBorders>
              <w:top w:val="single" w:sz="12" w:space="0" w:color="000000"/>
              <w:bottom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01F0E">
              <w:rPr>
                <w:rFonts w:ascii="Times New Roman" w:hAnsi="Times New Roman"/>
                <w:b/>
                <w:iCs/>
                <w:sz w:val="24"/>
                <w:szCs w:val="24"/>
              </w:rPr>
              <w:t>Тема</w:t>
            </w:r>
          </w:p>
        </w:tc>
        <w:tc>
          <w:tcPr>
            <w:tcW w:w="1543" w:type="dxa"/>
            <w:tcBorders>
              <w:top w:val="single" w:sz="12" w:space="0" w:color="000000"/>
              <w:bottom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F0E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 xml:space="preserve">02.09 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 xml:space="preserve">«Осень золотая наступает» Рисуем осенние пейзажи 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«Осень золотая наступает» Рисуем осенние пейзажи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Изготовление поделок из природного материала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Изготовление поделок из природного материала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Изготовление поделок из природного материала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Изготовление поделок из природного материала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Изготовление поделок из природного материала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Изготовление цветов из бумаги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Изготовление цветов из бумаги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Изготовление открыток к дню учителя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«Эти забавные животные» Рисуем животных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«Эти забавные животные» Рисуем животных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Рисование по номерам. Наборы для творчества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Рисование по номерам. Наборы для творчества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Рисование по номерам. Наборы для творчества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Рисование по номерам. Наборы для творчества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Презентация «Городецкая роспись»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Рисуем узоры «Городецкая роспись»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Рисуем узоры «Городецкая роспись»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Рисуем узоры «Городецкая роспись»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Презентация «Урало-Сибирская роспись»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Рисуем узоры «Урало-Сибирская роспись»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Рисуем узоры «Урало-Сибирская роспись»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Рисуем узоры «Урало-Сибирская роспись»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Презентация «Хохломская роспись»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Рисуем узоры «Хохломская роспись»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Рисуем узоры «Хохломская роспись»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Рисуем узоры «Хохломская роспись»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«Здравствуй Зимушка-зима» Рисуем зимние пейзажи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«Здравствуй Зимушка-зима» Рисуем зимние пейзажи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«Мастерская Деда Мороза» Изготовление открыток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«Мастерская Деда Мороза» Изготовление открыток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«Мастерская Деда Мороза» Изготовление елочной игрушки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«Мастерская Деда Мороза» Изготовление елочной игрушки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«Мастерская Деда Мороза» Изготовление снежинок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«Мастерская Деда Мороза» Изготовление масок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«Зимняя сказка» Рисуем зимний лес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«Зимняя сказка» Рисуем зимний лес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«Малахитовая шкатулка» Рисуем героев сказов П.П. Бажова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 xml:space="preserve">«Малахитовая шкатулка» Рисуем героев сказов П.П. </w:t>
            </w:r>
            <w:r w:rsidRPr="00E01F0E">
              <w:rPr>
                <w:rFonts w:ascii="Times New Roman" w:hAnsi="Times New Roman"/>
                <w:sz w:val="24"/>
                <w:szCs w:val="24"/>
              </w:rPr>
              <w:lastRenderedPageBreak/>
              <w:t>Бажова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«Малахитовая шкатулка» Рисуем героев сказов П.П. Бажова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Иллюстрации к русским народным сказкам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Иллюстрации к русским народным сказкам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Иллюстрации к  сказкам А.С. Пушкина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01F0E">
              <w:rPr>
                <w:rFonts w:ascii="Times New Roman" w:hAnsi="Times New Roman"/>
                <w:sz w:val="24"/>
                <w:szCs w:val="24"/>
              </w:rPr>
              <w:t>Валентинка</w:t>
            </w:r>
            <w:proofErr w:type="spellEnd"/>
            <w:r w:rsidRPr="00E01F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1F0E">
              <w:rPr>
                <w:rFonts w:ascii="Times New Roman" w:hAnsi="Times New Roman"/>
                <w:sz w:val="24"/>
                <w:szCs w:val="24"/>
              </w:rPr>
              <w:t>валентинка</w:t>
            </w:r>
            <w:proofErr w:type="spellEnd"/>
            <w:r w:rsidRPr="00E01F0E">
              <w:rPr>
                <w:rFonts w:ascii="Times New Roman" w:hAnsi="Times New Roman"/>
                <w:sz w:val="24"/>
                <w:szCs w:val="24"/>
              </w:rPr>
              <w:t>» Изготовление сувениров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01F0E">
              <w:rPr>
                <w:rFonts w:ascii="Times New Roman" w:hAnsi="Times New Roman"/>
                <w:sz w:val="24"/>
                <w:szCs w:val="24"/>
              </w:rPr>
              <w:t>Валентинка</w:t>
            </w:r>
            <w:proofErr w:type="spellEnd"/>
            <w:r w:rsidRPr="00E01F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1F0E">
              <w:rPr>
                <w:rFonts w:ascii="Times New Roman" w:hAnsi="Times New Roman"/>
                <w:sz w:val="24"/>
                <w:szCs w:val="24"/>
              </w:rPr>
              <w:t>валентинка</w:t>
            </w:r>
            <w:proofErr w:type="spellEnd"/>
            <w:r w:rsidRPr="00E01F0E">
              <w:rPr>
                <w:rFonts w:ascii="Times New Roman" w:hAnsi="Times New Roman"/>
                <w:sz w:val="24"/>
                <w:szCs w:val="24"/>
              </w:rPr>
              <w:t>» Изготовление сувениров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«День Защитников Отечества» Изготовление открыток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«День Защитников Отечества» Изготовление открыток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«День Защитников Отечества» Изготовление открыток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Изготовление подарков к 8 Марта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Изготовление подарков к 8 Марта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«Весна идет, весне дорогу» Рисуем весенние пейзажи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«Весна идет, весне дорогу» Рисуем весенние пейзажи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«Всемирный день Земли» Изготовление коллажа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«Всемирный день Земли» Изготовление коллажа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«Всемирный день Земли» Изготовление коллажа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Презентация «Мезенская роспись»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Рисуем узоры «Мезенская роспись»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Рисуем узоры «Мезенская роспись»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«Тайны и загадки космоса» Фантазируем и рисуем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proofErr w:type="spellStart"/>
            <w:r w:rsidRPr="00E01F0E">
              <w:rPr>
                <w:rFonts w:ascii="Times New Roman" w:hAnsi="Times New Roman"/>
                <w:sz w:val="24"/>
                <w:szCs w:val="24"/>
              </w:rPr>
              <w:t>Жостовская</w:t>
            </w:r>
            <w:proofErr w:type="spellEnd"/>
            <w:r w:rsidRPr="00E01F0E">
              <w:rPr>
                <w:rFonts w:ascii="Times New Roman" w:hAnsi="Times New Roman"/>
                <w:sz w:val="24"/>
                <w:szCs w:val="24"/>
              </w:rPr>
              <w:t xml:space="preserve"> роспись»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Рисуем узоры «</w:t>
            </w:r>
            <w:proofErr w:type="spellStart"/>
            <w:r w:rsidRPr="00E01F0E">
              <w:rPr>
                <w:rFonts w:ascii="Times New Roman" w:hAnsi="Times New Roman"/>
                <w:sz w:val="24"/>
                <w:szCs w:val="24"/>
              </w:rPr>
              <w:t>Жостовская</w:t>
            </w:r>
            <w:proofErr w:type="spellEnd"/>
            <w:r w:rsidRPr="00E01F0E">
              <w:rPr>
                <w:rFonts w:ascii="Times New Roman" w:hAnsi="Times New Roman"/>
                <w:sz w:val="24"/>
                <w:szCs w:val="24"/>
              </w:rPr>
              <w:t xml:space="preserve"> роспись»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Рисуем узоры «</w:t>
            </w:r>
            <w:proofErr w:type="spellStart"/>
            <w:r w:rsidRPr="00E01F0E">
              <w:rPr>
                <w:rFonts w:ascii="Times New Roman" w:hAnsi="Times New Roman"/>
                <w:sz w:val="24"/>
                <w:szCs w:val="24"/>
              </w:rPr>
              <w:t>Жостовская</w:t>
            </w:r>
            <w:proofErr w:type="spellEnd"/>
            <w:r w:rsidRPr="00E01F0E">
              <w:rPr>
                <w:rFonts w:ascii="Times New Roman" w:hAnsi="Times New Roman"/>
                <w:sz w:val="24"/>
                <w:szCs w:val="24"/>
              </w:rPr>
              <w:t xml:space="preserve"> роспись»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«Мир, труд, май» Аппликация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«Мы помним, мы гордимся» Презентация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«Мы помним, мы гордимся» Конкурс патриотического рисунка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proofErr w:type="spellStart"/>
            <w:r w:rsidRPr="00E01F0E">
              <w:rPr>
                <w:rFonts w:ascii="Times New Roman" w:hAnsi="Times New Roman"/>
                <w:sz w:val="24"/>
                <w:szCs w:val="24"/>
              </w:rPr>
              <w:t>Пермогорская</w:t>
            </w:r>
            <w:proofErr w:type="spellEnd"/>
            <w:r w:rsidRPr="00E01F0E">
              <w:rPr>
                <w:rFonts w:ascii="Times New Roman" w:hAnsi="Times New Roman"/>
                <w:sz w:val="24"/>
                <w:szCs w:val="24"/>
              </w:rPr>
              <w:t xml:space="preserve"> роспись»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Рисуем узоры «</w:t>
            </w:r>
            <w:proofErr w:type="spellStart"/>
            <w:r w:rsidRPr="00E01F0E">
              <w:rPr>
                <w:rFonts w:ascii="Times New Roman" w:hAnsi="Times New Roman"/>
                <w:sz w:val="24"/>
                <w:szCs w:val="24"/>
              </w:rPr>
              <w:t>Пермигорская</w:t>
            </w:r>
            <w:proofErr w:type="spellEnd"/>
            <w:r w:rsidRPr="00E01F0E">
              <w:rPr>
                <w:rFonts w:ascii="Times New Roman" w:hAnsi="Times New Roman"/>
                <w:sz w:val="24"/>
                <w:szCs w:val="24"/>
              </w:rPr>
              <w:t xml:space="preserve"> роспись»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Рисуем узоры «</w:t>
            </w:r>
            <w:proofErr w:type="spellStart"/>
            <w:r w:rsidRPr="00E01F0E">
              <w:rPr>
                <w:rFonts w:ascii="Times New Roman" w:hAnsi="Times New Roman"/>
                <w:sz w:val="24"/>
                <w:szCs w:val="24"/>
              </w:rPr>
              <w:t>Пермигорская</w:t>
            </w:r>
            <w:proofErr w:type="spellEnd"/>
            <w:r w:rsidRPr="00E01F0E">
              <w:rPr>
                <w:rFonts w:ascii="Times New Roman" w:hAnsi="Times New Roman"/>
                <w:sz w:val="24"/>
                <w:szCs w:val="24"/>
              </w:rPr>
              <w:t xml:space="preserve"> роспись»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«Узор в полосе» Орнамент из цветов, листьев и бабочек»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«Узор в полосе» Орнамент из цветов, листьев и бабочек»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«Здравствуй лето» Конкурс рисунков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«Здравствуй лето» Конкурс рисунков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08.06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Презентация «Дымковская роспись»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29" w:type="dxa"/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09.06</w:t>
            </w:r>
          </w:p>
        </w:tc>
        <w:tc>
          <w:tcPr>
            <w:tcW w:w="5940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sz w:val="24"/>
                <w:szCs w:val="24"/>
              </w:rPr>
              <w:t>Рисуем узоры «Дымковская роспись»</w:t>
            </w:r>
          </w:p>
        </w:tc>
        <w:tc>
          <w:tcPr>
            <w:tcW w:w="1543" w:type="dxa"/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  <w:tr w:rsidR="00332E5F" w:rsidRPr="001414C2" w:rsidTr="00E01F0E">
        <w:tc>
          <w:tcPr>
            <w:tcW w:w="959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000000"/>
              <w:bottom w:val="single" w:sz="12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jc w:val="center"/>
              <w:rPr>
                <w:rFonts w:ascii="??8?" w:hAnsi="??8?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000000"/>
              <w:bottom w:val="single" w:sz="12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000000"/>
              <w:bottom w:val="single" w:sz="12" w:space="0" w:color="000000"/>
            </w:tcBorders>
          </w:tcPr>
          <w:p w:rsidR="00332E5F" w:rsidRPr="00E01F0E" w:rsidRDefault="00332E5F" w:rsidP="00E01F0E">
            <w:pPr>
              <w:spacing w:after="0" w:line="240" w:lineRule="auto"/>
              <w:rPr>
                <w:rFonts w:ascii="??8?" w:hAnsi="??8?"/>
                <w:b/>
                <w:sz w:val="28"/>
                <w:szCs w:val="28"/>
              </w:rPr>
            </w:pPr>
          </w:p>
        </w:tc>
      </w:tr>
    </w:tbl>
    <w:p w:rsidR="00332E5F" w:rsidRDefault="00332E5F" w:rsidP="00793EE7">
      <w:pPr>
        <w:rPr>
          <w:rFonts w:ascii="??8?" w:hAnsi="??8?"/>
          <w:b/>
          <w:sz w:val="28"/>
          <w:szCs w:val="28"/>
        </w:rPr>
      </w:pPr>
    </w:p>
    <w:p w:rsidR="00332E5F" w:rsidRDefault="00332E5F" w:rsidP="00793EE7">
      <w:pPr>
        <w:rPr>
          <w:rFonts w:ascii="Times New Roman" w:hAnsi="Times New Roman"/>
          <w:b/>
          <w:sz w:val="28"/>
          <w:szCs w:val="28"/>
        </w:rPr>
      </w:pPr>
    </w:p>
    <w:p w:rsidR="00332E5F" w:rsidRPr="006C2EFC" w:rsidRDefault="00332E5F" w:rsidP="00793EE7">
      <w:pPr>
        <w:rPr>
          <w:rFonts w:ascii="Times New Roman" w:hAnsi="Times New Roman"/>
          <w:b/>
          <w:sz w:val="28"/>
          <w:szCs w:val="28"/>
        </w:rPr>
      </w:pPr>
    </w:p>
    <w:p w:rsidR="00332E5F" w:rsidRPr="00AF53C4" w:rsidRDefault="00332E5F" w:rsidP="00C446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53C4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Список использованной литературы:</w:t>
      </w:r>
    </w:p>
    <w:p w:rsidR="00332E5F" w:rsidRPr="00C44603" w:rsidRDefault="00332E5F" w:rsidP="00AF53C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C44603">
        <w:rPr>
          <w:rFonts w:ascii="Times New Roman" w:hAnsi="Times New Roman"/>
          <w:sz w:val="24"/>
          <w:szCs w:val="24"/>
          <w:lang w:eastAsia="ru-RU"/>
        </w:rPr>
        <w:t xml:space="preserve">О преподавании учебного предмета «Изобразительное искусство» в условиях введения Федерального компонента государственного стандарта общего образования. Методическое письмо от 5. 03.2004 № 1089. - на сайте </w:t>
      </w:r>
      <w:proofErr w:type="spellStart"/>
      <w:r w:rsidRPr="00C44603">
        <w:rPr>
          <w:rFonts w:ascii="Times New Roman" w:hAnsi="Times New Roman"/>
          <w:sz w:val="24"/>
          <w:szCs w:val="24"/>
          <w:lang w:eastAsia="ru-RU"/>
        </w:rPr>
        <w:t>www</w:t>
      </w:r>
      <w:proofErr w:type="spellEnd"/>
      <w:r w:rsidRPr="00C44603">
        <w:rPr>
          <w:rFonts w:ascii="Times New Roman" w:hAnsi="Times New Roman"/>
          <w:sz w:val="24"/>
          <w:szCs w:val="24"/>
          <w:lang w:eastAsia="ru-RU"/>
        </w:rPr>
        <w:t xml:space="preserve"> . </w:t>
      </w:r>
      <w:proofErr w:type="spellStart"/>
      <w:r w:rsidRPr="00C44603">
        <w:rPr>
          <w:rFonts w:ascii="Times New Roman" w:hAnsi="Times New Roman"/>
          <w:sz w:val="24"/>
          <w:szCs w:val="24"/>
          <w:lang w:eastAsia="ru-RU"/>
        </w:rPr>
        <w:t>ed</w:t>
      </w:r>
      <w:proofErr w:type="spellEnd"/>
      <w:r w:rsidRPr="00C44603">
        <w:rPr>
          <w:rFonts w:ascii="Times New Roman" w:hAnsi="Times New Roman"/>
          <w:sz w:val="24"/>
          <w:szCs w:val="24"/>
          <w:lang w:eastAsia="ru-RU"/>
        </w:rPr>
        <w:t xml:space="preserve"> . </w:t>
      </w:r>
      <w:proofErr w:type="spellStart"/>
      <w:r w:rsidRPr="00C44603">
        <w:rPr>
          <w:rFonts w:ascii="Times New Roman" w:hAnsi="Times New Roman"/>
          <w:sz w:val="24"/>
          <w:szCs w:val="24"/>
          <w:lang w:eastAsia="ru-RU"/>
        </w:rPr>
        <w:t>gov</w:t>
      </w:r>
      <w:proofErr w:type="spellEnd"/>
      <w:r w:rsidRPr="00C44603">
        <w:rPr>
          <w:rFonts w:ascii="Times New Roman" w:hAnsi="Times New Roman"/>
          <w:sz w:val="24"/>
          <w:szCs w:val="24"/>
          <w:lang w:eastAsia="ru-RU"/>
        </w:rPr>
        <w:t xml:space="preserve"> . </w:t>
      </w:r>
      <w:proofErr w:type="spellStart"/>
      <w:r w:rsidRPr="00C44603">
        <w:rPr>
          <w:rFonts w:ascii="Times New Roman" w:hAnsi="Times New Roman"/>
          <w:sz w:val="24"/>
          <w:szCs w:val="24"/>
          <w:lang w:eastAsia="ru-RU"/>
        </w:rPr>
        <w:t>ru</w:t>
      </w:r>
      <w:proofErr w:type="spellEnd"/>
      <w:r w:rsidRPr="00C44603">
        <w:rPr>
          <w:rFonts w:ascii="Times New Roman" w:hAnsi="Times New Roman"/>
          <w:sz w:val="24"/>
          <w:szCs w:val="24"/>
          <w:lang w:eastAsia="ru-RU"/>
        </w:rPr>
        <w:t xml:space="preserve"> . </w:t>
      </w:r>
    </w:p>
    <w:p w:rsidR="00332E5F" w:rsidRPr="00C44603" w:rsidRDefault="00332E5F" w:rsidP="00AF53C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C44603">
        <w:rPr>
          <w:rFonts w:ascii="Times New Roman" w:hAnsi="Times New Roman"/>
          <w:sz w:val="24"/>
          <w:szCs w:val="24"/>
          <w:lang w:eastAsia="ru-RU"/>
        </w:rPr>
        <w:t xml:space="preserve">Программно-методические материалы. Изобразительное искусство. Начальная школа/ Сост. В. С. Кузин, В. И. Сиротин. – М.: Дрофа, 1999. – 224 с. </w:t>
      </w:r>
    </w:p>
    <w:p w:rsidR="00332E5F" w:rsidRPr="00C44603" w:rsidRDefault="00332E5F" w:rsidP="00AF53C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C44603">
        <w:rPr>
          <w:rFonts w:ascii="Times New Roman" w:hAnsi="Times New Roman"/>
          <w:sz w:val="24"/>
          <w:szCs w:val="24"/>
          <w:lang w:eastAsia="ru-RU"/>
        </w:rPr>
        <w:t xml:space="preserve">Абрамова М. А. Беседы и дидактические игры на уроках по изобразительному искусству: 1-4 </w:t>
      </w:r>
      <w:proofErr w:type="spellStart"/>
      <w:r w:rsidRPr="00C44603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C44603">
        <w:rPr>
          <w:rFonts w:ascii="Times New Roman" w:hAnsi="Times New Roman"/>
          <w:sz w:val="24"/>
          <w:szCs w:val="24"/>
          <w:lang w:eastAsia="ru-RU"/>
        </w:rPr>
        <w:t xml:space="preserve">. – М.: </w:t>
      </w:r>
      <w:proofErr w:type="spellStart"/>
      <w:r w:rsidRPr="00C44603">
        <w:rPr>
          <w:rFonts w:ascii="Times New Roman" w:hAnsi="Times New Roman"/>
          <w:sz w:val="24"/>
          <w:szCs w:val="24"/>
          <w:lang w:eastAsia="ru-RU"/>
        </w:rPr>
        <w:t>Гуманит</w:t>
      </w:r>
      <w:proofErr w:type="spellEnd"/>
      <w:r w:rsidRPr="00C44603">
        <w:rPr>
          <w:rFonts w:ascii="Times New Roman" w:hAnsi="Times New Roman"/>
          <w:sz w:val="24"/>
          <w:szCs w:val="24"/>
          <w:lang w:eastAsia="ru-RU"/>
        </w:rPr>
        <w:t xml:space="preserve">. изд. центр ВЛАДОС, 2002. – 128 с. </w:t>
      </w:r>
    </w:p>
    <w:p w:rsidR="00332E5F" w:rsidRPr="00C44603" w:rsidRDefault="00332E5F" w:rsidP="00AF53C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C44603">
        <w:rPr>
          <w:rFonts w:ascii="Times New Roman" w:hAnsi="Times New Roman"/>
          <w:sz w:val="24"/>
          <w:szCs w:val="24"/>
          <w:lang w:eastAsia="ru-RU"/>
        </w:rPr>
        <w:t xml:space="preserve">Зеленина Е. Л. Играем, познаем, рисуем: Кн. для учителей и родителей. – М.: Просвещение, 1996. – 64 с. </w:t>
      </w:r>
    </w:p>
    <w:p w:rsidR="00332E5F" w:rsidRPr="00C44603" w:rsidRDefault="00332E5F" w:rsidP="00AF53C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proofErr w:type="spellStart"/>
      <w:r w:rsidRPr="00C44603">
        <w:rPr>
          <w:rFonts w:ascii="Times New Roman" w:hAnsi="Times New Roman"/>
          <w:sz w:val="24"/>
          <w:szCs w:val="24"/>
          <w:lang w:eastAsia="ru-RU"/>
        </w:rPr>
        <w:t>Коньшева</w:t>
      </w:r>
      <w:proofErr w:type="spellEnd"/>
      <w:r w:rsidRPr="00C44603">
        <w:rPr>
          <w:rFonts w:ascii="Times New Roman" w:hAnsi="Times New Roman"/>
          <w:sz w:val="24"/>
          <w:szCs w:val="24"/>
          <w:lang w:eastAsia="ru-RU"/>
        </w:rPr>
        <w:t xml:space="preserve"> Н. М. Лепка в начальных классах: Кн. для учителей. – М.: Просвещение, 1985. – 75 с. </w:t>
      </w:r>
    </w:p>
    <w:p w:rsidR="00332E5F" w:rsidRPr="00C44603" w:rsidRDefault="00332E5F" w:rsidP="00AF53C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proofErr w:type="spellStart"/>
      <w:r w:rsidRPr="00C44603">
        <w:rPr>
          <w:rFonts w:ascii="Times New Roman" w:hAnsi="Times New Roman"/>
          <w:sz w:val="24"/>
          <w:szCs w:val="24"/>
          <w:lang w:eastAsia="ru-RU"/>
        </w:rPr>
        <w:t>Марысаев</w:t>
      </w:r>
      <w:proofErr w:type="spellEnd"/>
      <w:r w:rsidRPr="00C44603">
        <w:rPr>
          <w:rFonts w:ascii="Times New Roman" w:hAnsi="Times New Roman"/>
          <w:sz w:val="24"/>
          <w:szCs w:val="24"/>
          <w:lang w:eastAsia="ru-RU"/>
        </w:rPr>
        <w:t xml:space="preserve"> В. Учебное пособие по изобразительному искусству для начальной школы. – М.: Аквариум, 1998. – 54 с. </w:t>
      </w:r>
    </w:p>
    <w:p w:rsidR="00332E5F" w:rsidRPr="00C44603" w:rsidRDefault="00332E5F" w:rsidP="00AF53C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Pr="00C44603">
        <w:rPr>
          <w:rFonts w:ascii="Times New Roman" w:hAnsi="Times New Roman"/>
          <w:sz w:val="24"/>
          <w:szCs w:val="24"/>
          <w:lang w:eastAsia="ru-RU"/>
        </w:rPr>
        <w:t xml:space="preserve">Павлова О. В. Изобразительное искусство в начальной школе: обучение приемам художественно-творческой деятельности. – Волгоград: Учитель, 2008. – 139 с. </w:t>
      </w:r>
    </w:p>
    <w:p w:rsidR="00332E5F" w:rsidRPr="00793EE7" w:rsidRDefault="00332E5F" w:rsidP="006C2EFC">
      <w:pPr>
        <w:spacing w:before="100" w:beforeAutospacing="1" w:after="100" w:afterAutospacing="1" w:line="240" w:lineRule="auto"/>
        <w:ind w:firstLine="708"/>
        <w:rPr>
          <w:rFonts w:ascii="??8?" w:hAnsi="??8?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</w:t>
      </w:r>
      <w:proofErr w:type="spellStart"/>
      <w:r w:rsidRPr="00C44603">
        <w:rPr>
          <w:rFonts w:ascii="Times New Roman" w:hAnsi="Times New Roman"/>
          <w:sz w:val="24"/>
          <w:szCs w:val="24"/>
          <w:lang w:eastAsia="ru-RU"/>
        </w:rPr>
        <w:t>Стасевич</w:t>
      </w:r>
      <w:proofErr w:type="spellEnd"/>
      <w:r w:rsidRPr="00C44603">
        <w:rPr>
          <w:rFonts w:ascii="Times New Roman" w:hAnsi="Times New Roman"/>
          <w:sz w:val="24"/>
          <w:szCs w:val="24"/>
          <w:lang w:eastAsia="ru-RU"/>
        </w:rPr>
        <w:t xml:space="preserve"> В. Н. Пейзаж. Картина и действительность. Пособие для учителей. – М.: Просвещение, 1978. – 136 с. </w:t>
      </w:r>
      <w:r w:rsidRPr="00793EE7">
        <w:rPr>
          <w:rFonts w:ascii="??8?" w:hAnsi="??8?"/>
          <w:b/>
          <w:sz w:val="28"/>
          <w:szCs w:val="28"/>
        </w:rPr>
        <w:tab/>
      </w:r>
      <w:r w:rsidRPr="00793EE7">
        <w:rPr>
          <w:rFonts w:ascii="??8?" w:hAnsi="??8?"/>
          <w:b/>
          <w:sz w:val="28"/>
          <w:szCs w:val="28"/>
        </w:rPr>
        <w:tab/>
      </w:r>
    </w:p>
    <w:p w:rsidR="00332E5F" w:rsidRPr="00793EE7" w:rsidRDefault="00332E5F" w:rsidP="00793EE7">
      <w:pPr>
        <w:rPr>
          <w:rFonts w:ascii="??8?" w:hAnsi="??8?"/>
          <w:b/>
          <w:sz w:val="28"/>
          <w:szCs w:val="28"/>
        </w:rPr>
      </w:pPr>
      <w:r w:rsidRPr="00793EE7">
        <w:rPr>
          <w:rFonts w:ascii="??8?" w:hAnsi="??8?"/>
          <w:b/>
          <w:sz w:val="28"/>
          <w:szCs w:val="28"/>
        </w:rPr>
        <w:tab/>
      </w:r>
      <w:r w:rsidRPr="00793EE7">
        <w:rPr>
          <w:rFonts w:ascii="??8?" w:hAnsi="??8?"/>
          <w:b/>
          <w:sz w:val="28"/>
          <w:szCs w:val="28"/>
        </w:rPr>
        <w:tab/>
      </w:r>
      <w:r w:rsidRPr="00793EE7">
        <w:rPr>
          <w:rFonts w:ascii="??8?" w:hAnsi="??8?"/>
          <w:b/>
          <w:sz w:val="28"/>
          <w:szCs w:val="28"/>
        </w:rPr>
        <w:tab/>
      </w:r>
    </w:p>
    <w:p w:rsidR="00332E5F" w:rsidRPr="00793EE7" w:rsidRDefault="00332E5F" w:rsidP="00793EE7">
      <w:pPr>
        <w:rPr>
          <w:rFonts w:ascii="??8?" w:hAnsi="??8?"/>
          <w:b/>
          <w:sz w:val="28"/>
          <w:szCs w:val="28"/>
        </w:rPr>
      </w:pPr>
      <w:r w:rsidRPr="00793EE7">
        <w:rPr>
          <w:rFonts w:ascii="??8?" w:hAnsi="??8?"/>
          <w:b/>
          <w:sz w:val="28"/>
          <w:szCs w:val="28"/>
        </w:rPr>
        <w:tab/>
      </w:r>
      <w:r w:rsidRPr="00793EE7">
        <w:rPr>
          <w:rFonts w:ascii="??8?" w:hAnsi="??8?"/>
          <w:b/>
          <w:sz w:val="28"/>
          <w:szCs w:val="28"/>
        </w:rPr>
        <w:tab/>
      </w:r>
      <w:r w:rsidRPr="00793EE7">
        <w:rPr>
          <w:rFonts w:ascii="??8?" w:hAnsi="??8?"/>
          <w:b/>
          <w:sz w:val="28"/>
          <w:szCs w:val="28"/>
        </w:rPr>
        <w:tab/>
      </w:r>
    </w:p>
    <w:p w:rsidR="00332E5F" w:rsidRPr="00793EE7" w:rsidRDefault="00332E5F" w:rsidP="00793EE7">
      <w:pPr>
        <w:rPr>
          <w:rFonts w:ascii="??8?" w:hAnsi="??8?"/>
          <w:b/>
          <w:sz w:val="28"/>
          <w:szCs w:val="28"/>
        </w:rPr>
      </w:pPr>
      <w:r w:rsidRPr="00793EE7">
        <w:rPr>
          <w:rFonts w:ascii="??8?" w:hAnsi="??8?"/>
          <w:b/>
          <w:sz w:val="28"/>
          <w:szCs w:val="28"/>
        </w:rPr>
        <w:tab/>
      </w:r>
      <w:r w:rsidRPr="00793EE7">
        <w:rPr>
          <w:rFonts w:ascii="??8?" w:hAnsi="??8?"/>
          <w:b/>
          <w:sz w:val="28"/>
          <w:szCs w:val="28"/>
        </w:rPr>
        <w:tab/>
      </w:r>
      <w:r w:rsidRPr="00793EE7">
        <w:rPr>
          <w:rFonts w:ascii="??8?" w:hAnsi="??8?"/>
          <w:b/>
          <w:sz w:val="28"/>
          <w:szCs w:val="28"/>
        </w:rPr>
        <w:tab/>
      </w:r>
    </w:p>
    <w:p w:rsidR="00332E5F" w:rsidRDefault="00332E5F" w:rsidP="00793EE7">
      <w:pPr>
        <w:rPr>
          <w:rFonts w:ascii="??8?" w:hAnsi="??8?"/>
          <w:b/>
          <w:sz w:val="28"/>
          <w:szCs w:val="28"/>
        </w:rPr>
      </w:pPr>
    </w:p>
    <w:p w:rsidR="00332E5F" w:rsidRDefault="00332E5F" w:rsidP="00A375D7">
      <w:pPr>
        <w:rPr>
          <w:rFonts w:ascii="??8?" w:hAnsi="??8?"/>
          <w:b/>
          <w:sz w:val="28"/>
          <w:szCs w:val="28"/>
        </w:rPr>
      </w:pPr>
    </w:p>
    <w:p w:rsidR="00332E5F" w:rsidRDefault="00332E5F" w:rsidP="00A375D7">
      <w:pPr>
        <w:rPr>
          <w:rFonts w:ascii="??8?" w:hAnsi="??8?"/>
          <w:b/>
          <w:sz w:val="28"/>
          <w:szCs w:val="28"/>
        </w:rPr>
      </w:pPr>
    </w:p>
    <w:p w:rsidR="00332E5F" w:rsidRDefault="00332E5F" w:rsidP="00A375D7">
      <w:pPr>
        <w:rPr>
          <w:rFonts w:ascii="??8?" w:hAnsi="??8?"/>
          <w:b/>
          <w:sz w:val="28"/>
          <w:szCs w:val="28"/>
        </w:rPr>
      </w:pPr>
    </w:p>
    <w:p w:rsidR="00332E5F" w:rsidRDefault="00332E5F" w:rsidP="00A375D7">
      <w:pPr>
        <w:rPr>
          <w:rFonts w:ascii="??8?" w:hAnsi="??8?"/>
          <w:b/>
          <w:sz w:val="28"/>
          <w:szCs w:val="28"/>
        </w:rPr>
      </w:pPr>
    </w:p>
    <w:p w:rsidR="00332E5F" w:rsidRDefault="00332E5F" w:rsidP="00A375D7">
      <w:pPr>
        <w:rPr>
          <w:rFonts w:ascii="??8?" w:hAnsi="??8?"/>
          <w:b/>
          <w:sz w:val="28"/>
          <w:szCs w:val="28"/>
        </w:rPr>
      </w:pPr>
    </w:p>
    <w:p w:rsidR="00332E5F" w:rsidRDefault="00332E5F" w:rsidP="00A375D7">
      <w:pPr>
        <w:rPr>
          <w:rFonts w:ascii="??8?" w:hAnsi="??8?"/>
          <w:b/>
          <w:sz w:val="28"/>
          <w:szCs w:val="28"/>
        </w:rPr>
      </w:pPr>
    </w:p>
    <w:p w:rsidR="00332E5F" w:rsidRDefault="00332E5F" w:rsidP="00A375D7">
      <w:pPr>
        <w:rPr>
          <w:rFonts w:ascii="??8?" w:hAnsi="??8?"/>
          <w:b/>
          <w:sz w:val="28"/>
          <w:szCs w:val="28"/>
        </w:rPr>
      </w:pPr>
    </w:p>
    <w:p w:rsidR="00332E5F" w:rsidRDefault="00332E5F" w:rsidP="00A375D7">
      <w:pPr>
        <w:rPr>
          <w:rFonts w:ascii="??8?" w:hAnsi="??8?"/>
          <w:b/>
          <w:sz w:val="28"/>
          <w:szCs w:val="28"/>
        </w:rPr>
      </w:pPr>
    </w:p>
    <w:p w:rsidR="00332E5F" w:rsidRDefault="00332E5F" w:rsidP="00A375D7">
      <w:pPr>
        <w:rPr>
          <w:rFonts w:ascii="??8?" w:hAnsi="??8?"/>
          <w:b/>
          <w:sz w:val="28"/>
          <w:szCs w:val="28"/>
        </w:rPr>
      </w:pPr>
    </w:p>
    <w:sectPr w:rsidR="00332E5F" w:rsidSect="006C2EFC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??8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8EA6A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2122E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3B862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9B6C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92886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1CCC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8C54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8014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F4E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12C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CA4490"/>
    <w:multiLevelType w:val="hybridMultilevel"/>
    <w:tmpl w:val="874A8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2D70389"/>
    <w:multiLevelType w:val="hybridMultilevel"/>
    <w:tmpl w:val="2E5262DE"/>
    <w:lvl w:ilvl="0" w:tplc="10F4B61E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6668"/>
    <w:rsid w:val="00043D2D"/>
    <w:rsid w:val="000C3650"/>
    <w:rsid w:val="000E2864"/>
    <w:rsid w:val="001414C2"/>
    <w:rsid w:val="00157645"/>
    <w:rsid w:val="00185884"/>
    <w:rsid w:val="00193750"/>
    <w:rsid w:val="001A6740"/>
    <w:rsid w:val="001E1020"/>
    <w:rsid w:val="002145E1"/>
    <w:rsid w:val="00230596"/>
    <w:rsid w:val="0028174F"/>
    <w:rsid w:val="002A5499"/>
    <w:rsid w:val="002B5D48"/>
    <w:rsid w:val="00314289"/>
    <w:rsid w:val="00320684"/>
    <w:rsid w:val="00326CD2"/>
    <w:rsid w:val="00332E5F"/>
    <w:rsid w:val="00336668"/>
    <w:rsid w:val="003914AE"/>
    <w:rsid w:val="00410E21"/>
    <w:rsid w:val="00446C73"/>
    <w:rsid w:val="00475461"/>
    <w:rsid w:val="004F19CF"/>
    <w:rsid w:val="005467B5"/>
    <w:rsid w:val="00590EFB"/>
    <w:rsid w:val="00597F7F"/>
    <w:rsid w:val="005C0BD3"/>
    <w:rsid w:val="005C6597"/>
    <w:rsid w:val="005F4A51"/>
    <w:rsid w:val="00694D4F"/>
    <w:rsid w:val="006C2EFC"/>
    <w:rsid w:val="006F299B"/>
    <w:rsid w:val="006F4B43"/>
    <w:rsid w:val="00793EE7"/>
    <w:rsid w:val="00851391"/>
    <w:rsid w:val="008607B0"/>
    <w:rsid w:val="00864D6C"/>
    <w:rsid w:val="00873BC1"/>
    <w:rsid w:val="00922F43"/>
    <w:rsid w:val="0099422E"/>
    <w:rsid w:val="009A4AD0"/>
    <w:rsid w:val="009B170C"/>
    <w:rsid w:val="009D6EC4"/>
    <w:rsid w:val="00A375D7"/>
    <w:rsid w:val="00A75D7E"/>
    <w:rsid w:val="00AA1215"/>
    <w:rsid w:val="00AC08C5"/>
    <w:rsid w:val="00AD233C"/>
    <w:rsid w:val="00AD29A4"/>
    <w:rsid w:val="00AF53C4"/>
    <w:rsid w:val="00B86DC0"/>
    <w:rsid w:val="00BC1116"/>
    <w:rsid w:val="00BD7CC7"/>
    <w:rsid w:val="00BE537E"/>
    <w:rsid w:val="00C17092"/>
    <w:rsid w:val="00C44603"/>
    <w:rsid w:val="00CE7017"/>
    <w:rsid w:val="00DD5AA1"/>
    <w:rsid w:val="00E01F0E"/>
    <w:rsid w:val="00E95DF4"/>
    <w:rsid w:val="00EA3BA2"/>
    <w:rsid w:val="00EA5785"/>
    <w:rsid w:val="00F5540D"/>
    <w:rsid w:val="00FC1BFF"/>
    <w:rsid w:val="00FD727C"/>
    <w:rsid w:val="00FE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17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1428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rsid w:val="000C36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BD7CC7"/>
    <w:rPr>
      <w:rFonts w:ascii="Times New Roman" w:hAnsi="Times New Roman" w:cs="Times New Roman"/>
      <w:sz w:val="2"/>
      <w:lang w:eastAsia="en-US"/>
    </w:rPr>
  </w:style>
  <w:style w:type="table" w:styleId="1">
    <w:name w:val="Table Classic 1"/>
    <w:basedOn w:val="a1"/>
    <w:uiPriority w:val="99"/>
    <w:rsid w:val="008607B0"/>
    <w:pPr>
      <w:spacing w:after="200" w:line="276" w:lineRule="auto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19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9375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54733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5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5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05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05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5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5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5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5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05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05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3213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SH</cp:lastModifiedBy>
  <cp:revision>17</cp:revision>
  <cp:lastPrinted>2019-12-27T04:46:00Z</cp:lastPrinted>
  <dcterms:created xsi:type="dcterms:W3CDTF">2017-03-10T05:51:00Z</dcterms:created>
  <dcterms:modified xsi:type="dcterms:W3CDTF">2019-12-27T04:56:00Z</dcterms:modified>
</cp:coreProperties>
</file>